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9A0" w:rsidRDefault="003449A0" w:rsidP="00484048">
      <w:pPr>
        <w:shd w:val="clear" w:color="auto" w:fill="FFFFFF"/>
        <w:spacing w:after="0" w:line="240" w:lineRule="auto"/>
        <w:jc w:val="both"/>
        <w:rPr>
          <w:rFonts w:ascii="Times New Roman" w:eastAsia="Times New Roman" w:hAnsi="Times New Roman" w:cs="Times New Roman"/>
          <w:b/>
          <w:color w:val="000000"/>
          <w:sz w:val="26"/>
          <w:szCs w:val="26"/>
        </w:rPr>
      </w:pPr>
      <w:r w:rsidRPr="003449A0">
        <w:rPr>
          <w:rFonts w:ascii="Times New Roman" w:eastAsia="Times New Roman" w:hAnsi="Times New Roman" w:cs="Times New Roman"/>
          <w:color w:val="000000"/>
          <w:sz w:val="26"/>
          <w:szCs w:val="26"/>
        </w:rPr>
        <w:t xml:space="preserve">      </w:t>
      </w:r>
      <w:r>
        <w:rPr>
          <w:rFonts w:ascii="Times New Roman" w:eastAsia="Times New Roman" w:hAnsi="Times New Roman" w:cs="Times New Roman"/>
          <w:color w:val="000000"/>
          <w:sz w:val="26"/>
          <w:szCs w:val="26"/>
        </w:rPr>
        <w:t xml:space="preserve">  </w:t>
      </w:r>
      <w:r w:rsidRPr="003449A0">
        <w:rPr>
          <w:rFonts w:ascii="Times New Roman" w:eastAsia="Times New Roman" w:hAnsi="Times New Roman" w:cs="Times New Roman"/>
          <w:color w:val="000000"/>
          <w:sz w:val="26"/>
          <w:szCs w:val="26"/>
        </w:rPr>
        <w:t>ỦY BAN NHÂN DÂN</w:t>
      </w:r>
      <w:r w:rsidRPr="003449A0">
        <w:rPr>
          <w:rFonts w:ascii="Times New Roman" w:eastAsia="Times New Roman" w:hAnsi="Times New Roman" w:cs="Times New Roman"/>
          <w:b/>
          <w:color w:val="000000"/>
          <w:sz w:val="26"/>
          <w:szCs w:val="26"/>
        </w:rPr>
        <w:t xml:space="preserve"> </w:t>
      </w:r>
      <w:r w:rsidRPr="003449A0">
        <w:rPr>
          <w:rFonts w:ascii="Times New Roman" w:eastAsia="Times New Roman" w:hAnsi="Times New Roman" w:cs="Times New Roman"/>
          <w:b/>
          <w:color w:val="000000"/>
          <w:sz w:val="26"/>
          <w:szCs w:val="26"/>
        </w:rPr>
        <w:tab/>
      </w:r>
      <w:r w:rsidRPr="003449A0">
        <w:rPr>
          <w:rFonts w:ascii="Times New Roman" w:eastAsia="Times New Roman" w:hAnsi="Times New Roman" w:cs="Times New Roman"/>
          <w:b/>
          <w:color w:val="000000"/>
          <w:sz w:val="26"/>
          <w:szCs w:val="26"/>
        </w:rPr>
        <w:tab/>
      </w:r>
      <w:r>
        <w:rPr>
          <w:rFonts w:ascii="Times New Roman" w:eastAsia="Times New Roman" w:hAnsi="Times New Roman" w:cs="Times New Roman"/>
          <w:b/>
          <w:color w:val="000000"/>
          <w:sz w:val="26"/>
          <w:szCs w:val="26"/>
        </w:rPr>
        <w:t xml:space="preserve"> </w:t>
      </w:r>
      <w:r w:rsidRPr="003449A0">
        <w:rPr>
          <w:rFonts w:ascii="Times New Roman" w:eastAsia="Times New Roman" w:hAnsi="Times New Roman" w:cs="Times New Roman"/>
          <w:b/>
          <w:color w:val="000000"/>
          <w:sz w:val="26"/>
          <w:szCs w:val="26"/>
        </w:rPr>
        <w:t>CỘNG HÒA XÃ HỘI CHỦ NGHĨA VIỆT NAM</w:t>
      </w:r>
    </w:p>
    <w:p w:rsidR="003449A0" w:rsidRPr="003449A0" w:rsidRDefault="003449A0" w:rsidP="00484048">
      <w:pP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color w:val="000000"/>
          <w:sz w:val="26"/>
          <w:szCs w:val="26"/>
        </w:rPr>
        <w:t xml:space="preserve">  </w:t>
      </w:r>
      <w:r w:rsidRPr="003449A0">
        <w:rPr>
          <w:rFonts w:ascii="Times New Roman" w:eastAsia="Times New Roman" w:hAnsi="Times New Roman" w:cs="Times New Roman"/>
          <w:color w:val="000000"/>
          <w:sz w:val="26"/>
          <w:szCs w:val="26"/>
        </w:rPr>
        <w:t xml:space="preserve">THÀNH PHỐ HỒ CHÍ MINH </w:t>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r>
      <w:r>
        <w:rPr>
          <w:rFonts w:ascii="Times New Roman" w:eastAsia="Times New Roman" w:hAnsi="Times New Roman" w:cs="Times New Roman"/>
          <w:color w:val="000000"/>
          <w:sz w:val="26"/>
          <w:szCs w:val="26"/>
        </w:rPr>
        <w:tab/>
        <w:t xml:space="preserve">       </w:t>
      </w:r>
      <w:r w:rsidRPr="003449A0">
        <w:rPr>
          <w:rFonts w:ascii="Times New Roman" w:eastAsia="Times New Roman" w:hAnsi="Times New Roman" w:cs="Times New Roman"/>
          <w:b/>
          <w:color w:val="000000"/>
          <w:sz w:val="26"/>
          <w:szCs w:val="26"/>
        </w:rPr>
        <w:t>Độc lập – Tự do – Hạnh phúc</w:t>
      </w:r>
    </w:p>
    <w:p w:rsidR="003449A0" w:rsidRPr="003449A0" w:rsidRDefault="003449A0" w:rsidP="00484048">
      <w:pPr>
        <w:shd w:val="clear" w:color="auto" w:fill="FFFFFF"/>
        <w:spacing w:after="0" w:line="240" w:lineRule="auto"/>
        <w:jc w:val="both"/>
        <w:rPr>
          <w:rFonts w:ascii="Times New Roman" w:eastAsia="Times New Roman" w:hAnsi="Times New Roman" w:cs="Times New Roman"/>
          <w:b/>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61312" behindDoc="0" locked="0" layoutInCell="1" allowOverlap="1" wp14:anchorId="350A62CC" wp14:editId="6A7CEE1E">
                <wp:simplePos x="0" y="0"/>
                <wp:positionH relativeFrom="column">
                  <wp:posOffset>3486150</wp:posOffset>
                </wp:positionH>
                <wp:positionV relativeFrom="paragraph">
                  <wp:posOffset>20320</wp:posOffset>
                </wp:positionV>
                <wp:extent cx="2057400" cy="0"/>
                <wp:effectExtent l="0" t="0" r="19050" b="19050"/>
                <wp:wrapNone/>
                <wp:docPr id="2" name="Straight Connector 2"/>
                <wp:cNvGraphicFramePr/>
                <a:graphic xmlns:a="http://schemas.openxmlformats.org/drawingml/2006/main">
                  <a:graphicData uri="http://schemas.microsoft.com/office/word/2010/wordprocessingShape">
                    <wps:wsp>
                      <wps:cNvCnPr/>
                      <wps:spPr>
                        <a:xfrm>
                          <a:off x="0" y="0"/>
                          <a:ext cx="20574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74.5pt,1.6pt" to="436.5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" strokecolor="black [3213]" strokeweight=".5pt">
                <v:stroke joinstyle="miter"/>
              </v:line>
            </w:pict>
          </mc:Fallback>
        </mc:AlternateContent>
      </w:r>
      <w:r w:rsidRPr="003449A0">
        <w:rPr>
          <w:rFonts w:ascii="Times New Roman" w:eastAsia="Times New Roman" w:hAnsi="Times New Roman" w:cs="Times New Roman"/>
          <w:b/>
          <w:color w:val="000000"/>
          <w:sz w:val="26"/>
          <w:szCs w:val="26"/>
        </w:rPr>
        <w:t>SỞ GIÁO DỤC VÀ ĐÀO TẠO</w:t>
      </w:r>
      <w:r w:rsidRPr="003449A0">
        <w:rPr>
          <w:rFonts w:ascii="Times New Roman" w:eastAsia="Times New Roman" w:hAnsi="Times New Roman" w:cs="Times New Roman"/>
          <w:b/>
          <w:color w:val="000000"/>
          <w:sz w:val="26"/>
          <w:szCs w:val="26"/>
        </w:rPr>
        <w:tab/>
      </w:r>
      <w:r w:rsidRPr="003449A0">
        <w:rPr>
          <w:rFonts w:ascii="Times New Roman" w:eastAsia="Times New Roman" w:hAnsi="Times New Roman" w:cs="Times New Roman"/>
          <w:b/>
          <w:color w:val="000000"/>
          <w:sz w:val="26"/>
          <w:szCs w:val="26"/>
        </w:rPr>
        <w:tab/>
      </w:r>
    </w:p>
    <w:p w:rsidR="003449A0" w:rsidRPr="003449A0" w:rsidRDefault="003449A0" w:rsidP="00484048">
      <w:pPr>
        <w:shd w:val="clear" w:color="auto" w:fill="FFFFFF"/>
        <w:spacing w:after="0" w:line="240" w:lineRule="auto"/>
        <w:jc w:val="both"/>
        <w:rPr>
          <w:rFonts w:ascii="Times New Roman" w:eastAsia="Times New Roman" w:hAnsi="Times New Roman" w:cs="Times New Roman"/>
          <w:color w:val="000000"/>
          <w:sz w:val="26"/>
          <w:szCs w:val="26"/>
        </w:rPr>
      </w:pPr>
      <w:r>
        <w:rPr>
          <w:rFonts w:ascii="Times New Roman" w:eastAsia="Times New Roman" w:hAnsi="Times New Roman" w:cs="Times New Roman"/>
          <w:noProof/>
          <w:color w:val="000000"/>
          <w:sz w:val="26"/>
          <w:szCs w:val="26"/>
        </w:rPr>
        <mc:AlternateContent>
          <mc:Choice Requires="wps">
            <w:drawing>
              <wp:anchor distT="0" distB="0" distL="114300" distR="114300" simplePos="0" relativeHeight="251659264" behindDoc="0" locked="0" layoutInCell="1" allowOverlap="1" wp14:anchorId="55C7F613" wp14:editId="7338166F">
                <wp:simplePos x="0" y="0"/>
                <wp:positionH relativeFrom="column">
                  <wp:posOffset>609600</wp:posOffset>
                </wp:positionH>
                <wp:positionV relativeFrom="paragraph">
                  <wp:posOffset>78105</wp:posOffset>
                </wp:positionV>
                <wp:extent cx="895350" cy="0"/>
                <wp:effectExtent l="0" t="0" r="19050" b="19050"/>
                <wp:wrapNone/>
                <wp:docPr id="1" name="Straight Connector 1"/>
                <wp:cNvGraphicFramePr/>
                <a:graphic xmlns:a="http://schemas.openxmlformats.org/drawingml/2006/main">
                  <a:graphicData uri="http://schemas.microsoft.com/office/word/2010/wordprocessingShape">
                    <wps:wsp>
                      <wps:cNvCnPr/>
                      <wps:spPr>
                        <a:xfrm>
                          <a:off x="0" y="0"/>
                          <a:ext cx="8953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48pt,6.15pt" to="118.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" strokecolor="black [3213]" strokeweight=".5pt">
                <v:stroke joinstyle="miter"/>
              </v:line>
            </w:pict>
          </mc:Fallback>
        </mc:AlternateContent>
      </w:r>
    </w:p>
    <w:p w:rsidR="002B2F3B" w:rsidRPr="003449A0" w:rsidRDefault="002B2F3B" w:rsidP="00484048">
      <w:pPr>
        <w:shd w:val="clear" w:color="auto" w:fill="FFFFFF"/>
        <w:spacing w:after="0" w:line="312" w:lineRule="auto"/>
        <w:jc w:val="both"/>
        <w:rPr>
          <w:rFonts w:ascii="Times New Roman" w:eastAsia="Times New Roman" w:hAnsi="Times New Roman" w:cs="Times New Roman"/>
          <w:color w:val="000000"/>
          <w:sz w:val="24"/>
          <w:szCs w:val="24"/>
        </w:rPr>
      </w:pPr>
      <w:r w:rsidRPr="003449A0">
        <w:rPr>
          <w:rFonts w:ascii="Times New Roman" w:eastAsia="Times New Roman" w:hAnsi="Times New Roman" w:cs="Times New Roman"/>
          <w:color w:val="000000"/>
          <w:sz w:val="24"/>
          <w:szCs w:val="24"/>
        </w:rPr>
        <w:t> </w:t>
      </w:r>
      <w:r w:rsidR="003449A0">
        <w:rPr>
          <w:rFonts w:ascii="Times New Roman" w:eastAsia="Times New Roman" w:hAnsi="Times New Roman" w:cs="Times New Roman"/>
          <w:color w:val="000000"/>
          <w:sz w:val="24"/>
          <w:szCs w:val="24"/>
        </w:rPr>
        <w:t xml:space="preserve">        </w:t>
      </w:r>
      <w:r w:rsidR="003449A0" w:rsidRPr="003449A0">
        <w:rPr>
          <w:rFonts w:ascii="Times New Roman" w:eastAsia="Times New Roman" w:hAnsi="Times New Roman" w:cs="Times New Roman"/>
          <w:color w:val="000000"/>
          <w:sz w:val="24"/>
          <w:szCs w:val="24"/>
        </w:rPr>
        <w:t>S</w:t>
      </w:r>
      <w:r w:rsidR="00C55C72">
        <w:rPr>
          <w:rFonts w:ascii="Times New Roman" w:eastAsia="Times New Roman" w:hAnsi="Times New Roman" w:cs="Times New Roman"/>
          <w:color w:val="000000"/>
          <w:sz w:val="24"/>
          <w:szCs w:val="24"/>
        </w:rPr>
        <w:t>ố: 1452</w:t>
      </w:r>
      <w:r w:rsidR="003449A0">
        <w:rPr>
          <w:rFonts w:ascii="Times New Roman" w:eastAsia="Times New Roman" w:hAnsi="Times New Roman" w:cs="Times New Roman"/>
          <w:color w:val="000000"/>
          <w:sz w:val="24"/>
          <w:szCs w:val="24"/>
        </w:rPr>
        <w:t>/QĐ-GDĐT-TC</w:t>
      </w:r>
      <w:r w:rsidR="003449A0" w:rsidRPr="003449A0">
        <w:rPr>
          <w:rFonts w:ascii="Times New Roman" w:eastAsia="Times New Roman" w:hAnsi="Times New Roman" w:cs="Times New Roman"/>
          <w:color w:val="000000"/>
          <w:sz w:val="24"/>
          <w:szCs w:val="24"/>
        </w:rPr>
        <w:t xml:space="preserve"> </w:t>
      </w:r>
      <w:r w:rsidR="007F1CAB" w:rsidRPr="003449A0">
        <w:rPr>
          <w:rFonts w:ascii="Times New Roman" w:eastAsia="Times New Roman" w:hAnsi="Times New Roman" w:cs="Times New Roman"/>
          <w:color w:val="000000"/>
          <w:sz w:val="24"/>
          <w:szCs w:val="24"/>
        </w:rPr>
        <w:t xml:space="preserve">  </w:t>
      </w:r>
      <w:r w:rsidR="003449A0">
        <w:rPr>
          <w:rFonts w:ascii="Times New Roman" w:eastAsia="Times New Roman" w:hAnsi="Times New Roman" w:cs="Times New Roman"/>
          <w:color w:val="000000"/>
          <w:sz w:val="24"/>
          <w:szCs w:val="24"/>
        </w:rPr>
        <w:tab/>
      </w:r>
      <w:r w:rsidR="003449A0">
        <w:rPr>
          <w:rFonts w:ascii="Times New Roman" w:eastAsia="Times New Roman" w:hAnsi="Times New Roman" w:cs="Times New Roman"/>
          <w:color w:val="000000"/>
          <w:sz w:val="24"/>
          <w:szCs w:val="24"/>
        </w:rPr>
        <w:tab/>
      </w:r>
      <w:r w:rsidR="003449A0" w:rsidRPr="003449A0">
        <w:rPr>
          <w:rFonts w:ascii="Times New Roman" w:eastAsia="Times New Roman" w:hAnsi="Times New Roman" w:cs="Times New Roman"/>
          <w:i/>
          <w:color w:val="000000"/>
          <w:sz w:val="24"/>
          <w:szCs w:val="24"/>
        </w:rPr>
        <w:t xml:space="preserve">Thành phố Hồ Chí Minh, </w:t>
      </w:r>
      <w:proofErr w:type="gramStart"/>
      <w:r w:rsidR="003449A0" w:rsidRPr="003449A0">
        <w:rPr>
          <w:rFonts w:ascii="Times New Roman" w:eastAsia="Times New Roman" w:hAnsi="Times New Roman" w:cs="Times New Roman"/>
          <w:i/>
          <w:color w:val="000000"/>
          <w:sz w:val="24"/>
          <w:szCs w:val="24"/>
        </w:rPr>
        <w:t xml:space="preserve">ngày  </w:t>
      </w:r>
      <w:r w:rsidR="00C55C72">
        <w:rPr>
          <w:rFonts w:ascii="Times New Roman" w:eastAsia="Times New Roman" w:hAnsi="Times New Roman" w:cs="Times New Roman"/>
          <w:i/>
          <w:color w:val="000000"/>
          <w:sz w:val="24"/>
          <w:szCs w:val="24"/>
        </w:rPr>
        <w:t>03</w:t>
      </w:r>
      <w:proofErr w:type="gramEnd"/>
      <w:r w:rsidR="003449A0" w:rsidRPr="003449A0">
        <w:rPr>
          <w:rFonts w:ascii="Times New Roman" w:eastAsia="Times New Roman" w:hAnsi="Times New Roman" w:cs="Times New Roman"/>
          <w:i/>
          <w:color w:val="000000"/>
          <w:sz w:val="24"/>
          <w:szCs w:val="24"/>
        </w:rPr>
        <w:t xml:space="preserve"> tháng  </w:t>
      </w:r>
      <w:r w:rsidR="00C55C72">
        <w:rPr>
          <w:rFonts w:ascii="Times New Roman" w:eastAsia="Times New Roman" w:hAnsi="Times New Roman" w:cs="Times New Roman"/>
          <w:i/>
          <w:color w:val="000000"/>
          <w:sz w:val="24"/>
          <w:szCs w:val="24"/>
        </w:rPr>
        <w:t>7</w:t>
      </w:r>
      <w:r w:rsidR="003449A0" w:rsidRPr="003449A0">
        <w:rPr>
          <w:rFonts w:ascii="Times New Roman" w:eastAsia="Times New Roman" w:hAnsi="Times New Roman" w:cs="Times New Roman"/>
          <w:i/>
          <w:color w:val="000000"/>
          <w:sz w:val="24"/>
          <w:szCs w:val="24"/>
        </w:rPr>
        <w:t xml:space="preserve">  năm 2018</w:t>
      </w:r>
      <w:r w:rsidR="003449A0">
        <w:rPr>
          <w:rFonts w:ascii="Times New Roman" w:eastAsia="Times New Roman" w:hAnsi="Times New Roman" w:cs="Times New Roman"/>
          <w:color w:val="000000"/>
          <w:sz w:val="24"/>
          <w:szCs w:val="24"/>
        </w:rPr>
        <w:t>.</w:t>
      </w:r>
      <w:r w:rsidR="007F1CAB" w:rsidRPr="003449A0">
        <w:rPr>
          <w:rFonts w:ascii="Times New Roman" w:eastAsia="Times New Roman" w:hAnsi="Times New Roman" w:cs="Times New Roman"/>
          <w:color w:val="000000"/>
          <w:sz w:val="24"/>
          <w:szCs w:val="24"/>
        </w:rPr>
        <w:t xml:space="preserve">  </w:t>
      </w:r>
    </w:p>
    <w:p w:rsidR="002B2F3B" w:rsidRPr="00C429A7" w:rsidRDefault="002B2F3B" w:rsidP="00484048">
      <w:pPr>
        <w:shd w:val="clear" w:color="auto" w:fill="FFFFFF"/>
        <w:spacing w:before="120" w:after="0" w:line="312" w:lineRule="auto"/>
        <w:jc w:val="center"/>
        <w:rPr>
          <w:rFonts w:ascii="Times New Roman" w:eastAsia="Times New Roman" w:hAnsi="Times New Roman" w:cs="Times New Roman"/>
          <w:color w:val="000000"/>
          <w:sz w:val="30"/>
          <w:szCs w:val="30"/>
        </w:rPr>
      </w:pPr>
      <w:r w:rsidRPr="00C429A7">
        <w:rPr>
          <w:rFonts w:ascii="Times New Roman" w:eastAsia="Times New Roman" w:hAnsi="Times New Roman" w:cs="Times New Roman"/>
          <w:b/>
          <w:bCs/>
          <w:color w:val="000000"/>
          <w:sz w:val="30"/>
          <w:szCs w:val="30"/>
          <w:lang w:val="vi-VN"/>
        </w:rPr>
        <w:t>QUYẾT ĐỊNH</w:t>
      </w:r>
    </w:p>
    <w:p w:rsidR="00881ED4" w:rsidRPr="004C51A7" w:rsidRDefault="00881ED4" w:rsidP="00E54863">
      <w:pPr>
        <w:shd w:val="clear" w:color="auto" w:fill="FFFFFF"/>
        <w:spacing w:after="0" w:line="240" w:lineRule="auto"/>
        <w:jc w:val="center"/>
        <w:rPr>
          <w:rFonts w:ascii="Times New Roman" w:eastAsia="Times New Roman" w:hAnsi="Times New Roman" w:cs="Times New Roman"/>
          <w:color w:val="000000"/>
          <w:sz w:val="28"/>
          <w:szCs w:val="28"/>
        </w:rPr>
      </w:pPr>
      <w:r w:rsidRPr="00881ED4">
        <w:rPr>
          <w:rFonts w:ascii="Times New Roman" w:eastAsia="Times New Roman" w:hAnsi="Times New Roman" w:cs="Times New Roman"/>
          <w:color w:val="000000"/>
          <w:sz w:val="28"/>
          <w:szCs w:val="28"/>
        </w:rPr>
        <w:t>BAN HÀNH</w:t>
      </w:r>
      <w:r w:rsidR="003449A0">
        <w:rPr>
          <w:rFonts w:ascii="Times New Roman" w:eastAsia="Times New Roman" w:hAnsi="Times New Roman" w:cs="Times New Roman"/>
          <w:b/>
          <w:color w:val="000000"/>
          <w:sz w:val="28"/>
          <w:szCs w:val="28"/>
        </w:rPr>
        <w:t xml:space="preserve"> </w:t>
      </w:r>
      <w:r w:rsidRPr="004C51A7">
        <w:rPr>
          <w:rFonts w:ascii="Times New Roman" w:eastAsia="Times New Roman" w:hAnsi="Times New Roman" w:cs="Times New Roman"/>
          <w:color w:val="000000"/>
          <w:sz w:val="28"/>
          <w:szCs w:val="28"/>
          <w:lang w:val="vi-VN"/>
        </w:rPr>
        <w:t xml:space="preserve">ĐIỀU KIỆN, TIÊU CHUẨN CHỨC DANH TRƯỞNG PHÒNG,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lang w:val="vi-VN"/>
        </w:rPr>
        <w:t>PHÓ TRƯỞNG PHÒNG (VÀ TƯƠNG ĐƯƠNG);</w:t>
      </w:r>
      <w:r w:rsidRPr="004C51A7">
        <w:rPr>
          <w:rFonts w:ascii="Times New Roman" w:eastAsia="Times New Roman" w:hAnsi="Times New Roman" w:cs="Times New Roman"/>
          <w:color w:val="000000"/>
          <w:sz w:val="28"/>
          <w:szCs w:val="28"/>
        </w:rPr>
        <w:t xml:space="preserve"> HIỆU TRƯỞNG, PHÓ HIỆU TRƯỞNG TRƯỜNG CAO ĐẲNG, TRUNG CẤP CHUYÊN NGHIỆP; </w:t>
      </w:r>
      <w:r w:rsidRPr="004C51A7">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rPr>
        <w:t xml:space="preserve">HIỆU TRƯỞNG, PHÓ HIỆU TRƯỞNG MẦM NON, PHỔ THÔNG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rPr>
        <w:t>VÀ TRƯỜNG PHỔ THÔNG NHIỀU</w:t>
      </w:r>
      <w:r w:rsidR="005D15A9">
        <w:rPr>
          <w:rFonts w:ascii="Times New Roman" w:eastAsia="Times New Roman" w:hAnsi="Times New Roman" w:cs="Times New Roman"/>
          <w:color w:val="000000"/>
          <w:sz w:val="28"/>
          <w:szCs w:val="28"/>
        </w:rPr>
        <w:t xml:space="preserve"> </w:t>
      </w:r>
      <w:r w:rsidRPr="004C51A7">
        <w:rPr>
          <w:rFonts w:ascii="Times New Roman" w:eastAsia="Times New Roman" w:hAnsi="Times New Roman" w:cs="Times New Roman"/>
          <w:color w:val="000000"/>
          <w:sz w:val="28"/>
          <w:szCs w:val="28"/>
        </w:rPr>
        <w:t xml:space="preserve">CẤP HỌC CÔNG LẬP </w:t>
      </w:r>
      <w:r>
        <w:rPr>
          <w:rFonts w:ascii="Times New Roman" w:eastAsia="Times New Roman" w:hAnsi="Times New Roman" w:cs="Times New Roman"/>
          <w:color w:val="000000"/>
          <w:sz w:val="28"/>
          <w:szCs w:val="28"/>
        </w:rPr>
        <w:br/>
      </w:r>
      <w:r w:rsidRPr="004C51A7">
        <w:rPr>
          <w:rFonts w:ascii="Times New Roman" w:eastAsia="Times New Roman" w:hAnsi="Times New Roman" w:cs="Times New Roman"/>
          <w:color w:val="000000"/>
          <w:sz w:val="28"/>
          <w:szCs w:val="28"/>
        </w:rPr>
        <w:t>THUỘC SỞ GIÁO DỤC VÀ ĐÀO TẠO</w:t>
      </w:r>
    </w:p>
    <w:p w:rsidR="00F4567F" w:rsidRPr="004C51A7" w:rsidRDefault="00881ED4" w:rsidP="00E54863">
      <w:pPr>
        <w:shd w:val="clear" w:color="auto" w:fill="FFFFFF"/>
        <w:spacing w:after="0" w:line="240" w:lineRule="auto"/>
        <w:jc w:val="center"/>
        <w:rPr>
          <w:rFonts w:ascii="Times New Roman" w:eastAsia="Times New Roman" w:hAnsi="Times New Roman" w:cs="Times New Roman"/>
          <w:color w:val="000000"/>
          <w:sz w:val="28"/>
          <w:szCs w:val="28"/>
          <w:lang w:val="vi-VN"/>
        </w:rPr>
      </w:pPr>
      <w:r>
        <w:rPr>
          <w:rFonts w:ascii="Times New Roman" w:eastAsia="Times New Roman" w:hAnsi="Times New Roman" w:cs="Times New Roman"/>
          <w:b/>
          <w:noProof/>
          <w:color w:val="000000"/>
          <w:sz w:val="28"/>
          <w:szCs w:val="28"/>
        </w:rPr>
        <mc:AlternateContent>
          <mc:Choice Requires="wps">
            <w:drawing>
              <wp:anchor distT="0" distB="0" distL="114300" distR="114300" simplePos="0" relativeHeight="251662336" behindDoc="0" locked="0" layoutInCell="1" allowOverlap="1" wp14:anchorId="52A90FB7" wp14:editId="3ACCC8C1">
                <wp:simplePos x="0" y="0"/>
                <wp:positionH relativeFrom="column">
                  <wp:posOffset>2456815</wp:posOffset>
                </wp:positionH>
                <wp:positionV relativeFrom="paragraph">
                  <wp:posOffset>121920</wp:posOffset>
                </wp:positionV>
                <wp:extent cx="1510665" cy="0"/>
                <wp:effectExtent l="0" t="0" r="13335" b="19050"/>
                <wp:wrapNone/>
                <wp:docPr id="3" name="Straight Connector 3"/>
                <wp:cNvGraphicFramePr/>
                <a:graphic xmlns:a="http://schemas.openxmlformats.org/drawingml/2006/main">
                  <a:graphicData uri="http://schemas.microsoft.com/office/word/2010/wordprocessingShape">
                    <wps:wsp>
                      <wps:cNvCnPr/>
                      <wps:spPr>
                        <a:xfrm>
                          <a:off x="0" y="0"/>
                          <a:ext cx="15106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93.45pt,9.6pt" to="312.4pt,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" strokecolor="black [3213]" strokeweight=".5pt">
                <v:stroke joinstyle="miter"/>
              </v:line>
            </w:pict>
          </mc:Fallback>
        </mc:AlternateContent>
      </w:r>
    </w:p>
    <w:p w:rsidR="00436145" w:rsidRPr="00D57949" w:rsidRDefault="002B2F3B" w:rsidP="005D15A9">
      <w:pPr>
        <w:shd w:val="clear" w:color="auto" w:fill="FFFFFF"/>
        <w:spacing w:before="120" w:after="0" w:line="312" w:lineRule="auto"/>
        <w:jc w:val="center"/>
        <w:rPr>
          <w:rFonts w:ascii="Times New Roman" w:eastAsia="Times New Roman" w:hAnsi="Times New Roman" w:cs="Times New Roman"/>
          <w:b/>
          <w:color w:val="000000"/>
          <w:sz w:val="28"/>
          <w:szCs w:val="28"/>
        </w:rPr>
      </w:pPr>
      <w:r w:rsidRPr="007F1CAB">
        <w:rPr>
          <w:rFonts w:ascii="Times New Roman" w:eastAsia="Times New Roman" w:hAnsi="Times New Roman" w:cs="Times New Roman"/>
          <w:b/>
          <w:color w:val="000000"/>
          <w:sz w:val="28"/>
          <w:szCs w:val="28"/>
        </w:rPr>
        <w:t>GIÁM ĐỐC SỞ GIÁO DỤC VÀ ĐÀO TẠO</w:t>
      </w:r>
      <w:r w:rsidR="006651E1">
        <w:rPr>
          <w:rFonts w:ascii="Times New Roman" w:eastAsia="Times New Roman" w:hAnsi="Times New Roman" w:cs="Times New Roman"/>
          <w:b/>
          <w:color w:val="000000"/>
          <w:sz w:val="28"/>
          <w:szCs w:val="28"/>
        </w:rPr>
        <w:t xml:space="preserve"> THÀNH PHỐ HỒ CHÍ MINH</w:t>
      </w:r>
    </w:p>
    <w:p w:rsidR="00484048" w:rsidRDefault="00484048"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rPr>
      </w:pPr>
      <w:r w:rsidRPr="00436145">
        <w:rPr>
          <w:rFonts w:ascii="Times New Roman" w:eastAsia="Times New Roman" w:hAnsi="Times New Roman" w:cs="Times New Roman"/>
          <w:iCs/>
          <w:color w:val="000000"/>
          <w:sz w:val="28"/>
          <w:szCs w:val="28"/>
        </w:rPr>
        <w:t xml:space="preserve">Căn cứ Quyết định số 09/2017/QĐ-UBND ngày 22 tháng 2 năm 2017 của </w:t>
      </w:r>
      <w:r>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rPr>
        <w:t>Ủy ban nhân dân thành phố Hồ Chí Minh ban hành Quy chế</w:t>
      </w:r>
      <w:r>
        <w:rPr>
          <w:rFonts w:ascii="Times New Roman" w:eastAsia="Times New Roman" w:hAnsi="Times New Roman" w:cs="Times New Roman"/>
          <w:iCs/>
          <w:color w:val="000000"/>
          <w:sz w:val="28"/>
          <w:szCs w:val="28"/>
        </w:rPr>
        <w:t xml:space="preserve"> tổ chức và hoạt động </w:t>
      </w:r>
      <w:r w:rsidRPr="00436145">
        <w:rPr>
          <w:rFonts w:ascii="Times New Roman" w:eastAsia="Times New Roman" w:hAnsi="Times New Roman" w:cs="Times New Roman"/>
          <w:iCs/>
          <w:color w:val="000000"/>
          <w:sz w:val="28"/>
          <w:szCs w:val="28"/>
        </w:rPr>
        <w:t xml:space="preserve">của </w:t>
      </w:r>
      <w:r>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rPr>
        <w:t>Sở Giáo dục và Đào tạo Thành phố Hồ Chí Minh</w:t>
      </w:r>
      <w:r>
        <w:rPr>
          <w:rFonts w:ascii="Times New Roman" w:eastAsia="Times New Roman" w:hAnsi="Times New Roman" w:cs="Times New Roman"/>
          <w:iCs/>
          <w:color w:val="000000"/>
          <w:sz w:val="28"/>
          <w:szCs w:val="28"/>
        </w:rPr>
        <w:t>;</w:t>
      </w:r>
    </w:p>
    <w:p w:rsidR="002B2F3B" w:rsidRPr="00436145" w:rsidRDefault="002B2F3B"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36145">
        <w:rPr>
          <w:rFonts w:ascii="Times New Roman" w:eastAsia="Times New Roman" w:hAnsi="Times New Roman" w:cs="Times New Roman"/>
          <w:iCs/>
          <w:color w:val="000000"/>
          <w:sz w:val="28"/>
          <w:szCs w:val="28"/>
          <w:lang w:val="vi-VN"/>
        </w:rPr>
        <w:t xml:space="preserve">Căn cứ Luật Giáo dục năm 2005; Luật sửa đổi, bổ sung một số điều của </w:t>
      </w:r>
      <w:r w:rsidR="00484048">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Luật Giáo dục năm 2009;</w:t>
      </w:r>
    </w:p>
    <w:p w:rsidR="002B2F3B" w:rsidRPr="00436145" w:rsidRDefault="002B2F3B"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436145">
        <w:rPr>
          <w:rFonts w:ascii="Times New Roman" w:eastAsia="Times New Roman" w:hAnsi="Times New Roman" w:cs="Times New Roman"/>
          <w:iCs/>
          <w:color w:val="000000"/>
          <w:sz w:val="28"/>
          <w:szCs w:val="28"/>
          <w:lang w:val="vi-VN"/>
        </w:rPr>
        <w:t>Căn cứ Nghị </w:t>
      </w:r>
      <w:r w:rsidRPr="00436145">
        <w:rPr>
          <w:rFonts w:ascii="Times New Roman" w:eastAsia="Times New Roman" w:hAnsi="Times New Roman" w:cs="Times New Roman"/>
          <w:iCs/>
          <w:color w:val="000000"/>
          <w:sz w:val="28"/>
          <w:szCs w:val="28"/>
        </w:rPr>
        <w:t>đị</w:t>
      </w:r>
      <w:r w:rsidRPr="00436145">
        <w:rPr>
          <w:rFonts w:ascii="Times New Roman" w:eastAsia="Times New Roman" w:hAnsi="Times New Roman" w:cs="Times New Roman"/>
          <w:iCs/>
          <w:color w:val="000000"/>
          <w:sz w:val="28"/>
          <w:szCs w:val="28"/>
          <w:lang w:val="vi-VN"/>
        </w:rPr>
        <w:t>nh s</w:t>
      </w:r>
      <w:r w:rsidRPr="00436145">
        <w:rPr>
          <w:rFonts w:ascii="Times New Roman" w:eastAsia="Times New Roman" w:hAnsi="Times New Roman" w:cs="Times New Roman"/>
          <w:iCs/>
          <w:color w:val="000000"/>
          <w:sz w:val="28"/>
          <w:szCs w:val="28"/>
        </w:rPr>
        <w:t>ố</w:t>
      </w:r>
      <w:r w:rsidRPr="00436145">
        <w:rPr>
          <w:rFonts w:ascii="Times New Roman" w:eastAsia="Times New Roman" w:hAnsi="Times New Roman" w:cs="Times New Roman"/>
          <w:iCs/>
          <w:color w:val="000000"/>
          <w:sz w:val="28"/>
          <w:szCs w:val="28"/>
          <w:lang w:val="vi-VN"/>
        </w:rPr>
        <w:t> 24/2010/N</w:t>
      </w:r>
      <w:r w:rsidRPr="00436145">
        <w:rPr>
          <w:rFonts w:ascii="Times New Roman" w:eastAsia="Times New Roman" w:hAnsi="Times New Roman" w:cs="Times New Roman"/>
          <w:iCs/>
          <w:color w:val="000000"/>
          <w:sz w:val="28"/>
          <w:szCs w:val="28"/>
        </w:rPr>
        <w:t>Đ</w:t>
      </w:r>
      <w:r w:rsidRPr="00436145">
        <w:rPr>
          <w:rFonts w:ascii="Times New Roman" w:eastAsia="Times New Roman" w:hAnsi="Times New Roman" w:cs="Times New Roman"/>
          <w:iCs/>
          <w:color w:val="000000"/>
          <w:sz w:val="28"/>
          <w:szCs w:val="28"/>
          <w:lang w:val="vi-VN"/>
        </w:rPr>
        <w:t>-CP ngày 15 tháng 3 năm 2010 của Chính phủ quy định về tuy</w:t>
      </w:r>
      <w:r w:rsidRPr="00436145">
        <w:rPr>
          <w:rFonts w:ascii="Times New Roman" w:eastAsia="Times New Roman" w:hAnsi="Times New Roman" w:cs="Times New Roman"/>
          <w:iCs/>
          <w:color w:val="000000"/>
          <w:sz w:val="28"/>
          <w:szCs w:val="28"/>
        </w:rPr>
        <w:t>ể</w:t>
      </w:r>
      <w:r w:rsidRPr="00436145">
        <w:rPr>
          <w:rFonts w:ascii="Times New Roman" w:eastAsia="Times New Roman" w:hAnsi="Times New Roman" w:cs="Times New Roman"/>
          <w:iCs/>
          <w:color w:val="000000"/>
          <w:sz w:val="28"/>
          <w:szCs w:val="28"/>
          <w:lang w:val="vi-VN"/>
        </w:rPr>
        <w:t>n dụng, s</w:t>
      </w:r>
      <w:r w:rsidRPr="00436145">
        <w:rPr>
          <w:rFonts w:ascii="Times New Roman" w:eastAsia="Times New Roman" w:hAnsi="Times New Roman" w:cs="Times New Roman"/>
          <w:iCs/>
          <w:color w:val="000000"/>
          <w:sz w:val="28"/>
          <w:szCs w:val="28"/>
        </w:rPr>
        <w:t>ử </w:t>
      </w:r>
      <w:r w:rsidRPr="00436145">
        <w:rPr>
          <w:rFonts w:ascii="Times New Roman" w:eastAsia="Times New Roman" w:hAnsi="Times New Roman" w:cs="Times New Roman"/>
          <w:iCs/>
          <w:color w:val="000000"/>
          <w:sz w:val="28"/>
          <w:szCs w:val="28"/>
          <w:lang w:val="vi-VN"/>
        </w:rPr>
        <w:t>dụng và quản lý công chức;</w:t>
      </w:r>
    </w:p>
    <w:p w:rsidR="00436145" w:rsidRPr="00436145" w:rsidRDefault="002B2F3B"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lang w:val="vi-VN"/>
        </w:rPr>
      </w:pPr>
      <w:r w:rsidRPr="00436145">
        <w:rPr>
          <w:rFonts w:ascii="Times New Roman" w:eastAsia="Times New Roman" w:hAnsi="Times New Roman" w:cs="Times New Roman"/>
          <w:iCs/>
          <w:color w:val="000000"/>
          <w:sz w:val="28"/>
          <w:szCs w:val="28"/>
          <w:lang w:val="vi-VN"/>
        </w:rPr>
        <w:t>Căn cứ</w:t>
      </w:r>
      <w:bookmarkStart w:id="0" w:name="_GoBack"/>
      <w:bookmarkEnd w:id="0"/>
      <w:r w:rsidRPr="00436145">
        <w:rPr>
          <w:rFonts w:ascii="Times New Roman" w:eastAsia="Times New Roman" w:hAnsi="Times New Roman" w:cs="Times New Roman"/>
          <w:iCs/>
          <w:color w:val="000000"/>
          <w:sz w:val="28"/>
          <w:szCs w:val="28"/>
          <w:lang w:val="vi-VN"/>
        </w:rPr>
        <w:t xml:space="preserve"> Nghị </w:t>
      </w:r>
      <w:r w:rsidRPr="00436145">
        <w:rPr>
          <w:rFonts w:ascii="Times New Roman" w:eastAsia="Times New Roman" w:hAnsi="Times New Roman" w:cs="Times New Roman"/>
          <w:iCs/>
          <w:color w:val="000000"/>
          <w:sz w:val="28"/>
          <w:szCs w:val="28"/>
        </w:rPr>
        <w:t>đị</w:t>
      </w:r>
      <w:r w:rsidRPr="00436145">
        <w:rPr>
          <w:rFonts w:ascii="Times New Roman" w:eastAsia="Times New Roman" w:hAnsi="Times New Roman" w:cs="Times New Roman"/>
          <w:iCs/>
          <w:color w:val="000000"/>
          <w:sz w:val="28"/>
          <w:szCs w:val="28"/>
          <w:lang w:val="vi-VN"/>
        </w:rPr>
        <w:t>nh số 24/2014/NĐ-CP ngày 04 tháng 4 n</w:t>
      </w:r>
      <w:r w:rsidRPr="00436145">
        <w:rPr>
          <w:rFonts w:ascii="Times New Roman" w:eastAsia="Times New Roman" w:hAnsi="Times New Roman" w:cs="Times New Roman"/>
          <w:iCs/>
          <w:color w:val="000000"/>
          <w:sz w:val="28"/>
          <w:szCs w:val="28"/>
        </w:rPr>
        <w:t>ă</w:t>
      </w:r>
      <w:r w:rsidRPr="00436145">
        <w:rPr>
          <w:rFonts w:ascii="Times New Roman" w:eastAsia="Times New Roman" w:hAnsi="Times New Roman" w:cs="Times New Roman"/>
          <w:iCs/>
          <w:color w:val="000000"/>
          <w:sz w:val="28"/>
          <w:szCs w:val="28"/>
          <w:lang w:val="vi-VN"/>
        </w:rPr>
        <w:t>m 2014 của Chính phủ quy định t</w:t>
      </w:r>
      <w:r w:rsidRPr="00436145">
        <w:rPr>
          <w:rFonts w:ascii="Times New Roman" w:eastAsia="Times New Roman" w:hAnsi="Times New Roman" w:cs="Times New Roman"/>
          <w:iCs/>
          <w:color w:val="000000"/>
          <w:sz w:val="28"/>
          <w:szCs w:val="28"/>
        </w:rPr>
        <w:t>ổ </w:t>
      </w:r>
      <w:r w:rsidRPr="00436145">
        <w:rPr>
          <w:rFonts w:ascii="Times New Roman" w:eastAsia="Times New Roman" w:hAnsi="Times New Roman" w:cs="Times New Roman"/>
          <w:iCs/>
          <w:color w:val="000000"/>
          <w:sz w:val="28"/>
          <w:szCs w:val="28"/>
          <w:lang w:val="vi-VN"/>
        </w:rPr>
        <w:t>chức các c</w:t>
      </w:r>
      <w:r w:rsidRPr="00436145">
        <w:rPr>
          <w:rFonts w:ascii="Times New Roman" w:eastAsia="Times New Roman" w:hAnsi="Times New Roman" w:cs="Times New Roman"/>
          <w:iCs/>
          <w:color w:val="000000"/>
          <w:sz w:val="28"/>
          <w:szCs w:val="28"/>
        </w:rPr>
        <w:t>ơ </w:t>
      </w:r>
      <w:r w:rsidRPr="00436145">
        <w:rPr>
          <w:rFonts w:ascii="Times New Roman" w:eastAsia="Times New Roman" w:hAnsi="Times New Roman" w:cs="Times New Roman"/>
          <w:iCs/>
          <w:color w:val="000000"/>
          <w:sz w:val="28"/>
          <w:szCs w:val="28"/>
          <w:lang w:val="vi-VN"/>
        </w:rPr>
        <w:t xml:space="preserve">quan chuyên môn thuộc Ủy ban nhân dân tỉnh, thành phố </w:t>
      </w:r>
      <w:r w:rsidR="00484048">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 xml:space="preserve">trực thuộc Trung ương; </w:t>
      </w:r>
    </w:p>
    <w:p w:rsidR="002B2F3B" w:rsidRDefault="002B2F3B"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rPr>
      </w:pPr>
      <w:r w:rsidRPr="00436145">
        <w:rPr>
          <w:rFonts w:ascii="Times New Roman" w:eastAsia="Times New Roman" w:hAnsi="Times New Roman" w:cs="Times New Roman"/>
          <w:iCs/>
          <w:color w:val="000000"/>
          <w:sz w:val="28"/>
          <w:szCs w:val="28"/>
          <w:lang w:val="vi-VN"/>
        </w:rPr>
        <w:t>Căn cứ Quyết định số 27/2003/</w:t>
      </w:r>
      <w:r w:rsidRPr="00436145">
        <w:rPr>
          <w:rFonts w:ascii="Times New Roman" w:eastAsia="Times New Roman" w:hAnsi="Times New Roman" w:cs="Times New Roman"/>
          <w:iCs/>
          <w:color w:val="000000"/>
          <w:sz w:val="28"/>
          <w:szCs w:val="28"/>
        </w:rPr>
        <w:t>QĐ-TT</w:t>
      </w:r>
      <w:r w:rsidRPr="00436145">
        <w:rPr>
          <w:rFonts w:ascii="Times New Roman" w:eastAsia="Times New Roman" w:hAnsi="Times New Roman" w:cs="Times New Roman"/>
          <w:iCs/>
          <w:color w:val="000000"/>
          <w:sz w:val="28"/>
          <w:szCs w:val="28"/>
          <w:lang w:val="vi-VN"/>
        </w:rPr>
        <w:t xml:space="preserve">g ngày 19 tháng 02 năm 2003 của </w:t>
      </w:r>
      <w:r w:rsidR="00484048">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Th</w:t>
      </w:r>
      <w:r w:rsidRPr="00436145">
        <w:rPr>
          <w:rFonts w:ascii="Times New Roman" w:eastAsia="Times New Roman" w:hAnsi="Times New Roman" w:cs="Times New Roman"/>
          <w:iCs/>
          <w:color w:val="000000"/>
          <w:sz w:val="28"/>
          <w:szCs w:val="28"/>
        </w:rPr>
        <w:t>ủ t</w:t>
      </w:r>
      <w:r w:rsidRPr="00436145">
        <w:rPr>
          <w:rFonts w:ascii="Times New Roman" w:eastAsia="Times New Roman" w:hAnsi="Times New Roman" w:cs="Times New Roman"/>
          <w:iCs/>
          <w:color w:val="000000"/>
          <w:sz w:val="28"/>
          <w:szCs w:val="28"/>
          <w:lang w:val="vi-VN"/>
        </w:rPr>
        <w:t>ướ</w:t>
      </w:r>
      <w:r w:rsidRPr="00436145">
        <w:rPr>
          <w:rFonts w:ascii="Times New Roman" w:eastAsia="Times New Roman" w:hAnsi="Times New Roman" w:cs="Times New Roman"/>
          <w:iCs/>
          <w:color w:val="000000"/>
          <w:sz w:val="28"/>
          <w:szCs w:val="28"/>
        </w:rPr>
        <w:t>n</w:t>
      </w:r>
      <w:r w:rsidRPr="00436145">
        <w:rPr>
          <w:rFonts w:ascii="Times New Roman" w:eastAsia="Times New Roman" w:hAnsi="Times New Roman" w:cs="Times New Roman"/>
          <w:iCs/>
          <w:color w:val="000000"/>
          <w:sz w:val="28"/>
          <w:szCs w:val="28"/>
          <w:lang w:val="vi-VN"/>
        </w:rPr>
        <w:t>g Chính phủ về việc ban hành Quy chế b</w:t>
      </w:r>
      <w:r w:rsidRPr="00436145">
        <w:rPr>
          <w:rFonts w:ascii="Times New Roman" w:eastAsia="Times New Roman" w:hAnsi="Times New Roman" w:cs="Times New Roman"/>
          <w:iCs/>
          <w:color w:val="000000"/>
          <w:sz w:val="28"/>
          <w:szCs w:val="28"/>
        </w:rPr>
        <w:t>ổ </w:t>
      </w:r>
      <w:r w:rsidRPr="00436145">
        <w:rPr>
          <w:rFonts w:ascii="Times New Roman" w:eastAsia="Times New Roman" w:hAnsi="Times New Roman" w:cs="Times New Roman"/>
          <w:iCs/>
          <w:color w:val="000000"/>
          <w:sz w:val="28"/>
          <w:szCs w:val="28"/>
          <w:lang w:val="vi-VN"/>
        </w:rPr>
        <w:t>nhiệm, b</w:t>
      </w:r>
      <w:r w:rsidRPr="00436145">
        <w:rPr>
          <w:rFonts w:ascii="Times New Roman" w:eastAsia="Times New Roman" w:hAnsi="Times New Roman" w:cs="Times New Roman"/>
          <w:iCs/>
          <w:color w:val="000000"/>
          <w:sz w:val="28"/>
          <w:szCs w:val="28"/>
        </w:rPr>
        <w:t>ổ </w:t>
      </w:r>
      <w:r w:rsidRPr="00436145">
        <w:rPr>
          <w:rFonts w:ascii="Times New Roman" w:eastAsia="Times New Roman" w:hAnsi="Times New Roman" w:cs="Times New Roman"/>
          <w:iCs/>
          <w:color w:val="000000"/>
          <w:sz w:val="28"/>
          <w:szCs w:val="28"/>
          <w:lang w:val="vi-VN"/>
        </w:rPr>
        <w:t>nhiệm lại</w:t>
      </w:r>
      <w:r w:rsidRPr="00436145">
        <w:rPr>
          <w:rFonts w:ascii="Times New Roman" w:eastAsia="Times New Roman" w:hAnsi="Times New Roman" w:cs="Times New Roman"/>
          <w:iCs/>
          <w:color w:val="000000"/>
          <w:sz w:val="28"/>
          <w:szCs w:val="28"/>
        </w:rPr>
        <w:t>,</w:t>
      </w:r>
      <w:r w:rsidRPr="00436145">
        <w:rPr>
          <w:rFonts w:ascii="Times New Roman" w:eastAsia="Times New Roman" w:hAnsi="Times New Roman" w:cs="Times New Roman"/>
          <w:iCs/>
          <w:color w:val="000000"/>
          <w:sz w:val="28"/>
          <w:szCs w:val="28"/>
          <w:lang w:val="vi-VN"/>
        </w:rPr>
        <w:t> luân chuy</w:t>
      </w:r>
      <w:r w:rsidRPr="00436145">
        <w:rPr>
          <w:rFonts w:ascii="Times New Roman" w:eastAsia="Times New Roman" w:hAnsi="Times New Roman" w:cs="Times New Roman"/>
          <w:iCs/>
          <w:color w:val="000000"/>
          <w:sz w:val="28"/>
          <w:szCs w:val="28"/>
        </w:rPr>
        <w:t>ể</w:t>
      </w:r>
      <w:r w:rsidRPr="00436145">
        <w:rPr>
          <w:rFonts w:ascii="Times New Roman" w:eastAsia="Times New Roman" w:hAnsi="Times New Roman" w:cs="Times New Roman"/>
          <w:iCs/>
          <w:color w:val="000000"/>
          <w:sz w:val="28"/>
          <w:szCs w:val="28"/>
          <w:lang w:val="vi-VN"/>
        </w:rPr>
        <w:t>n, từ chức, miễn nhiệm cán bộ, công chức lãnh </w:t>
      </w:r>
      <w:r w:rsidRPr="00436145">
        <w:rPr>
          <w:rFonts w:ascii="Times New Roman" w:eastAsia="Times New Roman" w:hAnsi="Times New Roman" w:cs="Times New Roman"/>
          <w:iCs/>
          <w:color w:val="000000"/>
          <w:sz w:val="28"/>
          <w:szCs w:val="28"/>
        </w:rPr>
        <w:t>đ</w:t>
      </w:r>
      <w:r w:rsidRPr="00436145">
        <w:rPr>
          <w:rFonts w:ascii="Times New Roman" w:eastAsia="Times New Roman" w:hAnsi="Times New Roman" w:cs="Times New Roman"/>
          <w:iCs/>
          <w:color w:val="000000"/>
          <w:sz w:val="28"/>
          <w:szCs w:val="28"/>
          <w:lang w:val="vi-VN"/>
        </w:rPr>
        <w:t>ạo;</w:t>
      </w:r>
    </w:p>
    <w:p w:rsidR="00484048" w:rsidRPr="00484048" w:rsidRDefault="00484048"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iCs/>
          <w:color w:val="000000"/>
          <w:sz w:val="28"/>
          <w:szCs w:val="28"/>
        </w:rPr>
        <w:t xml:space="preserve">Căn cứ Thông tư 29/2009/QĐ-BGDĐT ngày 22 tháng 10 năm 2009 của </w:t>
      </w:r>
      <w:r w:rsidR="007F73D6">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Bộ Giáo dục và Đào tạo</w:t>
      </w:r>
      <w:r>
        <w:rPr>
          <w:rFonts w:ascii="Times New Roman" w:eastAsia="Times New Roman" w:hAnsi="Times New Roman" w:cs="Times New Roman"/>
          <w:iCs/>
          <w:color w:val="000000"/>
          <w:sz w:val="28"/>
          <w:szCs w:val="28"/>
        </w:rPr>
        <w:t xml:space="preserve"> về Ban hành qui định chuẩn Hiệu trưởng Trường Trung học cơ sở, Trường Trung học phổ thông và trường phổ thông có nhiều cấp học;</w:t>
      </w:r>
    </w:p>
    <w:p w:rsidR="002B2F3B" w:rsidRDefault="002B2F3B"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lang w:val="vi-VN"/>
        </w:rPr>
      </w:pPr>
      <w:r w:rsidRPr="00436145">
        <w:rPr>
          <w:rFonts w:ascii="Times New Roman" w:eastAsia="Times New Roman" w:hAnsi="Times New Roman" w:cs="Times New Roman"/>
          <w:iCs/>
          <w:color w:val="000000"/>
          <w:sz w:val="28"/>
          <w:szCs w:val="28"/>
          <w:lang w:val="vi-VN"/>
        </w:rPr>
        <w:t>Căn cứ Thông tư Liên tịch số </w:t>
      </w:r>
      <w:r w:rsidRPr="00436145">
        <w:rPr>
          <w:rFonts w:ascii="Times New Roman" w:eastAsia="Times New Roman" w:hAnsi="Times New Roman" w:cs="Times New Roman"/>
          <w:iCs/>
          <w:color w:val="000000"/>
          <w:sz w:val="28"/>
          <w:szCs w:val="28"/>
        </w:rPr>
        <w:t>11</w:t>
      </w:r>
      <w:r w:rsidRPr="00436145">
        <w:rPr>
          <w:rFonts w:ascii="Times New Roman" w:eastAsia="Times New Roman" w:hAnsi="Times New Roman" w:cs="Times New Roman"/>
          <w:iCs/>
          <w:color w:val="000000"/>
          <w:sz w:val="28"/>
          <w:szCs w:val="28"/>
          <w:lang w:val="vi-VN"/>
        </w:rPr>
        <w:t>/2015/TT</w:t>
      </w:r>
      <w:r w:rsidRPr="00436145">
        <w:rPr>
          <w:rFonts w:ascii="Times New Roman" w:eastAsia="Times New Roman" w:hAnsi="Times New Roman" w:cs="Times New Roman"/>
          <w:iCs/>
          <w:color w:val="000000"/>
          <w:sz w:val="28"/>
          <w:szCs w:val="28"/>
        </w:rPr>
        <w:t>L</w:t>
      </w:r>
      <w:r w:rsidRPr="00436145">
        <w:rPr>
          <w:rFonts w:ascii="Times New Roman" w:eastAsia="Times New Roman" w:hAnsi="Times New Roman" w:cs="Times New Roman"/>
          <w:iCs/>
          <w:color w:val="000000"/>
          <w:sz w:val="28"/>
          <w:szCs w:val="28"/>
          <w:lang w:val="vi-VN"/>
        </w:rPr>
        <w:t>T-BGDĐT-BNV ngày 29 tháng 5 năm 2015 của Bộ trưởng Bộ Giáo dục và Đào tạo. Bộ trưởng Bộ Nội vụ v</w:t>
      </w:r>
      <w:r w:rsidRPr="00436145">
        <w:rPr>
          <w:rFonts w:ascii="Times New Roman" w:eastAsia="Times New Roman" w:hAnsi="Times New Roman" w:cs="Times New Roman"/>
          <w:iCs/>
          <w:color w:val="000000"/>
          <w:sz w:val="28"/>
          <w:szCs w:val="28"/>
        </w:rPr>
        <w:t>ề </w:t>
      </w:r>
      <w:r w:rsidRPr="00436145">
        <w:rPr>
          <w:rFonts w:ascii="Times New Roman" w:eastAsia="Times New Roman" w:hAnsi="Times New Roman" w:cs="Times New Roman"/>
          <w:iCs/>
          <w:color w:val="000000"/>
          <w:sz w:val="28"/>
          <w:szCs w:val="28"/>
          <w:lang w:val="vi-VN"/>
        </w:rPr>
        <w:t xml:space="preserve">việc </w:t>
      </w:r>
      <w:r w:rsidR="007F73D6">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hướng dẫn về chức n</w:t>
      </w:r>
      <w:r w:rsidRPr="00436145">
        <w:rPr>
          <w:rFonts w:ascii="Times New Roman" w:eastAsia="Times New Roman" w:hAnsi="Times New Roman" w:cs="Times New Roman"/>
          <w:iCs/>
          <w:color w:val="000000"/>
          <w:sz w:val="28"/>
          <w:szCs w:val="28"/>
        </w:rPr>
        <w:t>ă</w:t>
      </w:r>
      <w:r w:rsidRPr="00436145">
        <w:rPr>
          <w:rFonts w:ascii="Times New Roman" w:eastAsia="Times New Roman" w:hAnsi="Times New Roman" w:cs="Times New Roman"/>
          <w:iCs/>
          <w:color w:val="000000"/>
          <w:sz w:val="28"/>
          <w:szCs w:val="28"/>
          <w:lang w:val="vi-VN"/>
        </w:rPr>
        <w:t xml:space="preserve">ng, nhiệm vụ, quyền hạn và cơ cấu tổ chức của Sở Giáo dục và Đào tạo thuộc Ủy ban nhân dân tỉnh, thành phố trực thuộc Trung ương, Phòng </w:t>
      </w:r>
      <w:r w:rsidR="007F73D6">
        <w:rPr>
          <w:rFonts w:ascii="Times New Roman" w:eastAsia="Times New Roman" w:hAnsi="Times New Roman" w:cs="Times New Roman"/>
          <w:iCs/>
          <w:color w:val="000000"/>
          <w:sz w:val="28"/>
          <w:szCs w:val="28"/>
        </w:rPr>
        <w:br/>
      </w:r>
      <w:r w:rsidRPr="00436145">
        <w:rPr>
          <w:rFonts w:ascii="Times New Roman" w:eastAsia="Times New Roman" w:hAnsi="Times New Roman" w:cs="Times New Roman"/>
          <w:iCs/>
          <w:color w:val="000000"/>
          <w:sz w:val="28"/>
          <w:szCs w:val="28"/>
          <w:lang w:val="vi-VN"/>
        </w:rPr>
        <w:t>Giáo dục và Đào tạo thuộc Ủy ban nh</w:t>
      </w:r>
      <w:r w:rsidRPr="00436145">
        <w:rPr>
          <w:rFonts w:ascii="Times New Roman" w:eastAsia="Times New Roman" w:hAnsi="Times New Roman" w:cs="Times New Roman"/>
          <w:iCs/>
          <w:color w:val="000000"/>
          <w:sz w:val="28"/>
          <w:szCs w:val="28"/>
        </w:rPr>
        <w:t>â</w:t>
      </w:r>
      <w:r w:rsidRPr="00436145">
        <w:rPr>
          <w:rFonts w:ascii="Times New Roman" w:eastAsia="Times New Roman" w:hAnsi="Times New Roman" w:cs="Times New Roman"/>
          <w:iCs/>
          <w:color w:val="000000"/>
          <w:sz w:val="28"/>
          <w:szCs w:val="28"/>
          <w:lang w:val="vi-VN"/>
        </w:rPr>
        <w:t>n dân huyện, quận, thị xã, thành phố thuộc tỉnh;</w:t>
      </w:r>
    </w:p>
    <w:p w:rsidR="00484048" w:rsidRDefault="00484048" w:rsidP="00E54863">
      <w:pPr>
        <w:shd w:val="clear" w:color="auto" w:fill="FFFFFF"/>
        <w:spacing w:after="0" w:line="240" w:lineRule="auto"/>
        <w:ind w:firstLine="720"/>
        <w:jc w:val="both"/>
        <w:rPr>
          <w:rFonts w:ascii="Times New Roman" w:eastAsia="Times New Roman" w:hAnsi="Times New Roman" w:cs="Times New Roman"/>
          <w:iCs/>
          <w:color w:val="000000"/>
          <w:sz w:val="28"/>
          <w:szCs w:val="28"/>
        </w:rPr>
      </w:pPr>
      <w:r>
        <w:rPr>
          <w:rFonts w:ascii="Times New Roman" w:eastAsia="Times New Roman" w:hAnsi="Times New Roman" w:cs="Times New Roman"/>
          <w:iCs/>
          <w:color w:val="000000"/>
          <w:sz w:val="28"/>
          <w:szCs w:val="28"/>
        </w:rPr>
        <w:t xml:space="preserve">Theo đề nghị của Trưởng phòng Tổ chức cán bộ tại Tờ trình số </w:t>
      </w:r>
      <w:r w:rsidR="00881ED4">
        <w:rPr>
          <w:rFonts w:ascii="Times New Roman" w:eastAsia="Times New Roman" w:hAnsi="Times New Roman" w:cs="Times New Roman"/>
          <w:iCs/>
          <w:color w:val="000000"/>
          <w:sz w:val="28"/>
          <w:szCs w:val="28"/>
        </w:rPr>
        <w:t>1332/TTr-TCCB ngày 28 tháng 6 năm 2018,</w:t>
      </w:r>
    </w:p>
    <w:p w:rsidR="002B2F3B" w:rsidRDefault="002B2F3B" w:rsidP="00E54863">
      <w:pPr>
        <w:shd w:val="clear" w:color="auto" w:fill="FFFFFF"/>
        <w:spacing w:after="0" w:line="312" w:lineRule="auto"/>
        <w:jc w:val="center"/>
        <w:rPr>
          <w:rFonts w:ascii="Times New Roman" w:eastAsia="Times New Roman" w:hAnsi="Times New Roman" w:cs="Times New Roman"/>
          <w:b/>
          <w:bCs/>
          <w:color w:val="000000"/>
          <w:sz w:val="28"/>
          <w:szCs w:val="28"/>
          <w:lang w:val="vi-VN"/>
        </w:rPr>
      </w:pPr>
      <w:r w:rsidRPr="002B2F3B">
        <w:rPr>
          <w:rFonts w:ascii="Times New Roman" w:eastAsia="Times New Roman" w:hAnsi="Times New Roman" w:cs="Times New Roman"/>
          <w:b/>
          <w:bCs/>
          <w:color w:val="000000"/>
          <w:sz w:val="28"/>
          <w:szCs w:val="28"/>
          <w:lang w:val="vi-VN"/>
        </w:rPr>
        <w:t>QUYẾT ĐỊNH</w:t>
      </w:r>
    </w:p>
    <w:p w:rsidR="00924E47" w:rsidRDefault="002B2F3B"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w:t>
      </w:r>
      <w:r w:rsidRPr="002B2F3B">
        <w:rPr>
          <w:rFonts w:ascii="Times New Roman" w:eastAsia="Times New Roman" w:hAnsi="Times New Roman" w:cs="Times New Roman"/>
          <w:b/>
          <w:bCs/>
          <w:color w:val="000000"/>
          <w:sz w:val="28"/>
          <w:szCs w:val="28"/>
        </w:rPr>
        <w:t>1</w:t>
      </w:r>
      <w:r w:rsidRPr="002B2F3B">
        <w:rPr>
          <w:rFonts w:ascii="Times New Roman" w:eastAsia="Times New Roman" w:hAnsi="Times New Roman" w:cs="Times New Roman"/>
          <w:b/>
          <w:bCs/>
          <w:color w:val="000000"/>
          <w:sz w:val="28"/>
          <w:szCs w:val="28"/>
          <w:lang w:val="vi-VN"/>
        </w:rPr>
        <w:t>.</w:t>
      </w:r>
      <w:r w:rsidRPr="002B2F3B">
        <w:rPr>
          <w:rFonts w:ascii="Times New Roman" w:eastAsia="Times New Roman" w:hAnsi="Times New Roman" w:cs="Times New Roman"/>
          <w:color w:val="000000"/>
          <w:sz w:val="28"/>
          <w:szCs w:val="28"/>
          <w:lang w:val="vi-VN"/>
        </w:rPr>
        <w:t> Ban hành kèm theo Quyết định này Quy định điều kiện, tiêu chuẩn chức danh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phòng</w:t>
      </w:r>
      <w:r w:rsidRPr="002B2F3B">
        <w:rPr>
          <w:rFonts w:ascii="Times New Roman" w:eastAsia="Times New Roman" w:hAnsi="Times New Roman" w:cs="Times New Roman"/>
          <w:color w:val="000000"/>
          <w:sz w:val="28"/>
          <w:szCs w:val="28"/>
        </w:rPr>
        <w:t>,</w:t>
      </w:r>
      <w:r w:rsidRPr="002B2F3B">
        <w:rPr>
          <w:rFonts w:ascii="Times New Roman" w:eastAsia="Times New Roman" w:hAnsi="Times New Roman" w:cs="Times New Roman"/>
          <w:color w:val="000000"/>
          <w:sz w:val="28"/>
          <w:szCs w:val="28"/>
          <w:lang w:val="vi-VN"/>
        </w:rPr>
        <w:t> Phó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phòng (và tương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ương); </w:t>
      </w:r>
      <w:r>
        <w:rPr>
          <w:rFonts w:ascii="Times New Roman" w:eastAsia="Times New Roman" w:hAnsi="Times New Roman" w:cs="Times New Roman"/>
          <w:color w:val="000000"/>
          <w:sz w:val="28"/>
          <w:szCs w:val="28"/>
        </w:rPr>
        <w:t xml:space="preserve">Hiệu trưởng, </w:t>
      </w:r>
      <w:r w:rsidR="007F73D6">
        <w:rPr>
          <w:rFonts w:ascii="Times New Roman" w:eastAsia="Times New Roman" w:hAnsi="Times New Roman" w:cs="Times New Roman"/>
          <w:color w:val="000000"/>
          <w:sz w:val="28"/>
          <w:szCs w:val="28"/>
        </w:rPr>
        <w:t>P</w:t>
      </w:r>
      <w:r>
        <w:rPr>
          <w:rFonts w:ascii="Times New Roman" w:eastAsia="Times New Roman" w:hAnsi="Times New Roman" w:cs="Times New Roman"/>
          <w:color w:val="000000"/>
          <w:sz w:val="28"/>
          <w:szCs w:val="28"/>
        </w:rPr>
        <w:t>hó hiệu trưởng</w:t>
      </w:r>
      <w:r w:rsidR="007F73D6">
        <w:rPr>
          <w:rFonts w:ascii="Times New Roman" w:eastAsia="Times New Roman" w:hAnsi="Times New Roman" w:cs="Times New Roman"/>
          <w:color w:val="000000"/>
          <w:sz w:val="28"/>
          <w:szCs w:val="28"/>
        </w:rPr>
        <w:t xml:space="preserve"> Trường Cao đẳng, T</w:t>
      </w:r>
      <w:r w:rsidR="006005C7">
        <w:rPr>
          <w:rFonts w:ascii="Times New Roman" w:eastAsia="Times New Roman" w:hAnsi="Times New Roman" w:cs="Times New Roman"/>
          <w:color w:val="000000"/>
          <w:sz w:val="28"/>
          <w:szCs w:val="28"/>
        </w:rPr>
        <w:t>rung c</w:t>
      </w:r>
      <w:r w:rsidR="007F73D6">
        <w:rPr>
          <w:rFonts w:ascii="Times New Roman" w:eastAsia="Times New Roman" w:hAnsi="Times New Roman" w:cs="Times New Roman"/>
          <w:color w:val="000000"/>
          <w:sz w:val="28"/>
          <w:szCs w:val="28"/>
        </w:rPr>
        <w:t>ấp chuyên nghiệp; Hiệu trưởng, Phó Hiệu trưởng T</w:t>
      </w:r>
      <w:r w:rsidR="006005C7">
        <w:rPr>
          <w:rFonts w:ascii="Times New Roman" w:eastAsia="Times New Roman" w:hAnsi="Times New Roman" w:cs="Times New Roman"/>
          <w:color w:val="000000"/>
          <w:sz w:val="28"/>
          <w:szCs w:val="28"/>
        </w:rPr>
        <w:t>rường</w:t>
      </w:r>
      <w:r w:rsidR="00436145">
        <w:rPr>
          <w:rFonts w:ascii="Times New Roman" w:eastAsia="Times New Roman" w:hAnsi="Times New Roman" w:cs="Times New Roman"/>
          <w:color w:val="000000"/>
          <w:sz w:val="28"/>
          <w:szCs w:val="28"/>
        </w:rPr>
        <w:t xml:space="preserve"> Mầm non</w:t>
      </w:r>
      <w:r w:rsidR="006005C7">
        <w:rPr>
          <w:rFonts w:ascii="Times New Roman" w:eastAsia="Times New Roman" w:hAnsi="Times New Roman" w:cs="Times New Roman"/>
          <w:color w:val="000000"/>
          <w:sz w:val="28"/>
          <w:szCs w:val="28"/>
        </w:rPr>
        <w:t>,</w:t>
      </w:r>
      <w:r w:rsidR="00436145">
        <w:rPr>
          <w:rFonts w:ascii="Times New Roman" w:eastAsia="Times New Roman" w:hAnsi="Times New Roman" w:cs="Times New Roman"/>
          <w:color w:val="000000"/>
          <w:sz w:val="28"/>
          <w:szCs w:val="28"/>
        </w:rPr>
        <w:t xml:space="preserve"> phổ thông</w:t>
      </w:r>
      <w:r>
        <w:rPr>
          <w:rFonts w:ascii="Times New Roman" w:eastAsia="Times New Roman" w:hAnsi="Times New Roman" w:cs="Times New Roman"/>
          <w:color w:val="000000"/>
          <w:sz w:val="28"/>
          <w:szCs w:val="28"/>
        </w:rPr>
        <w:t xml:space="preserve"> </w:t>
      </w:r>
      <w:r w:rsidR="00436145">
        <w:rPr>
          <w:rFonts w:ascii="Times New Roman" w:eastAsia="Times New Roman" w:hAnsi="Times New Roman" w:cs="Times New Roman"/>
          <w:color w:val="000000"/>
          <w:sz w:val="28"/>
          <w:szCs w:val="28"/>
        </w:rPr>
        <w:t xml:space="preserve">và </w:t>
      </w:r>
      <w:r w:rsidR="007F73D6">
        <w:rPr>
          <w:rFonts w:ascii="Times New Roman" w:eastAsia="Times New Roman" w:hAnsi="Times New Roman" w:cs="Times New Roman"/>
          <w:color w:val="000000"/>
          <w:sz w:val="28"/>
          <w:szCs w:val="28"/>
        </w:rPr>
        <w:t>T</w:t>
      </w:r>
      <w:r>
        <w:rPr>
          <w:rFonts w:ascii="Times New Roman" w:eastAsia="Times New Roman" w:hAnsi="Times New Roman" w:cs="Times New Roman"/>
          <w:color w:val="000000"/>
          <w:sz w:val="28"/>
          <w:szCs w:val="28"/>
        </w:rPr>
        <w:t>rường phổ thông nhiều cấp học</w:t>
      </w:r>
      <w:r w:rsidR="007F1CAB">
        <w:rPr>
          <w:rFonts w:ascii="Times New Roman" w:eastAsia="Times New Roman" w:hAnsi="Times New Roman" w:cs="Times New Roman"/>
          <w:color w:val="000000"/>
          <w:sz w:val="28"/>
          <w:szCs w:val="28"/>
        </w:rPr>
        <w:t xml:space="preserve"> công lập</w:t>
      </w:r>
      <w:r w:rsidR="007F73D6">
        <w:rPr>
          <w:rFonts w:ascii="Times New Roman" w:eastAsia="Times New Roman" w:hAnsi="Times New Roman" w:cs="Times New Roman"/>
          <w:color w:val="000000"/>
          <w:sz w:val="28"/>
          <w:szCs w:val="28"/>
        </w:rPr>
        <w:t xml:space="preserve"> thuộc </w:t>
      </w:r>
      <w:r w:rsidR="007F73D6">
        <w:rPr>
          <w:rFonts w:ascii="Times New Roman" w:eastAsia="Times New Roman" w:hAnsi="Times New Roman" w:cs="Times New Roman"/>
          <w:color w:val="000000"/>
          <w:sz w:val="28"/>
          <w:szCs w:val="28"/>
        </w:rPr>
        <w:br/>
        <w:t>S</w:t>
      </w:r>
      <w:r w:rsidR="00D23176">
        <w:rPr>
          <w:rFonts w:ascii="Times New Roman" w:eastAsia="Times New Roman" w:hAnsi="Times New Roman" w:cs="Times New Roman"/>
          <w:color w:val="000000"/>
          <w:sz w:val="28"/>
          <w:szCs w:val="28"/>
        </w:rPr>
        <w:t>ở G</w:t>
      </w:r>
      <w:r w:rsidR="00F061E3">
        <w:rPr>
          <w:rFonts w:ascii="Times New Roman" w:eastAsia="Times New Roman" w:hAnsi="Times New Roman" w:cs="Times New Roman"/>
          <w:color w:val="000000"/>
          <w:sz w:val="28"/>
          <w:szCs w:val="28"/>
        </w:rPr>
        <w:t>iáo dục và Đào tạo.</w:t>
      </w:r>
    </w:p>
    <w:p w:rsidR="00E54863" w:rsidRDefault="00E54863" w:rsidP="00E54863">
      <w:pPr>
        <w:shd w:val="clear" w:color="auto" w:fill="FFFFFF"/>
        <w:spacing w:after="0" w:line="240" w:lineRule="auto"/>
        <w:ind w:firstLine="720"/>
        <w:jc w:val="both"/>
        <w:rPr>
          <w:rFonts w:ascii="Times New Roman" w:eastAsia="Times New Roman" w:hAnsi="Times New Roman" w:cs="Times New Roman"/>
          <w:color w:val="000000"/>
          <w:sz w:val="28"/>
          <w:szCs w:val="28"/>
        </w:rPr>
      </w:pPr>
    </w:p>
    <w:p w:rsidR="002B2F3B" w:rsidRPr="002B2F3B" w:rsidRDefault="002B2F3B" w:rsidP="00E54863">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2.</w:t>
      </w:r>
      <w:r w:rsidRPr="002B2F3B">
        <w:rPr>
          <w:rFonts w:ascii="Times New Roman" w:eastAsia="Times New Roman" w:hAnsi="Times New Roman" w:cs="Times New Roman"/>
          <w:color w:val="000000"/>
          <w:sz w:val="28"/>
          <w:szCs w:val="28"/>
          <w:lang w:val="vi-VN"/>
        </w:rPr>
        <w:t xml:space="preserve"> Quyết định này có hiệu lực thi hành kể từ ngày </w:t>
      </w:r>
      <w:r w:rsidR="00053C15">
        <w:rPr>
          <w:rFonts w:ascii="Times New Roman" w:eastAsia="Times New Roman" w:hAnsi="Times New Roman" w:cs="Times New Roman"/>
          <w:color w:val="000000"/>
          <w:sz w:val="28"/>
          <w:szCs w:val="28"/>
        </w:rPr>
        <w:t>ký</w:t>
      </w:r>
      <w:r w:rsidRPr="002B2F3B">
        <w:rPr>
          <w:rFonts w:ascii="Times New Roman" w:eastAsia="Times New Roman" w:hAnsi="Times New Roman" w:cs="Times New Roman"/>
          <w:color w:val="000000"/>
          <w:sz w:val="28"/>
          <w:szCs w:val="28"/>
          <w:lang w:val="vi-VN"/>
        </w:rPr>
        <w:t>.</w:t>
      </w:r>
    </w:p>
    <w:p w:rsidR="002B2F3B" w:rsidRPr="002B2F3B" w:rsidRDefault="002B2F3B" w:rsidP="00E54863">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3.</w:t>
      </w:r>
      <w:r w:rsidRPr="002B2F3B">
        <w:rPr>
          <w:rFonts w:ascii="Times New Roman" w:eastAsia="Times New Roman" w:hAnsi="Times New Roman" w:cs="Times New Roman"/>
          <w:color w:val="000000"/>
          <w:sz w:val="28"/>
          <w:szCs w:val="28"/>
          <w:lang w:val="vi-VN"/>
        </w:rPr>
        <w:t>  Thủ trưởng các cơ quan, đơn vị có liên quan chịu trách nhiệm thi hành Quyết định này./.</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2B2F3B" w:rsidRPr="002B2F3B" w:rsidTr="002B2F3B">
        <w:trPr>
          <w:tblCellSpacing w:w="0" w:type="dxa"/>
        </w:trPr>
        <w:tc>
          <w:tcPr>
            <w:tcW w:w="4428" w:type="dxa"/>
            <w:shd w:val="clear" w:color="auto" w:fill="FFFFFF"/>
            <w:tcMar>
              <w:top w:w="0" w:type="dxa"/>
              <w:left w:w="108" w:type="dxa"/>
              <w:bottom w:w="0" w:type="dxa"/>
              <w:right w:w="108" w:type="dxa"/>
            </w:tcMar>
            <w:hideMark/>
          </w:tcPr>
          <w:p w:rsidR="002B2F3B" w:rsidRPr="00881ED4" w:rsidRDefault="002B2F3B" w:rsidP="00484048">
            <w:pPr>
              <w:spacing w:after="0" w:line="312" w:lineRule="auto"/>
              <w:jc w:val="both"/>
              <w:rPr>
                <w:rFonts w:ascii="Times New Roman" w:eastAsia="Times New Roman" w:hAnsi="Times New Roman" w:cs="Times New Roman"/>
                <w:b/>
                <w:bCs/>
                <w:i/>
                <w:iCs/>
                <w:color w:val="000000"/>
                <w:sz w:val="24"/>
                <w:szCs w:val="24"/>
                <w:lang w:val="vi-VN"/>
              </w:rPr>
            </w:pPr>
            <w:r w:rsidRPr="00053C15">
              <w:rPr>
                <w:rFonts w:ascii="Times New Roman" w:eastAsia="Times New Roman" w:hAnsi="Times New Roman" w:cs="Times New Roman"/>
                <w:color w:val="000000"/>
                <w:sz w:val="24"/>
                <w:szCs w:val="24"/>
                <w:lang w:val="vi-VN"/>
              </w:rPr>
              <w:br/>
            </w:r>
            <w:r w:rsidR="00436145" w:rsidRPr="00881ED4">
              <w:rPr>
                <w:rFonts w:ascii="Times New Roman" w:eastAsia="Times New Roman" w:hAnsi="Times New Roman" w:cs="Times New Roman"/>
                <w:b/>
                <w:bCs/>
                <w:i/>
                <w:iCs/>
                <w:color w:val="000000"/>
                <w:sz w:val="24"/>
                <w:szCs w:val="24"/>
                <w:lang w:val="vi-VN"/>
              </w:rPr>
              <w:t>Nơi nhận:</w:t>
            </w:r>
          </w:p>
          <w:p w:rsidR="00053C15" w:rsidRDefault="00053C15" w:rsidP="007F73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81E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BGĐ, các phòng ban Sở;</w:t>
            </w:r>
          </w:p>
          <w:p w:rsidR="00053C15" w:rsidRDefault="00881ED4" w:rsidP="007F73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sidR="00053C15">
              <w:rPr>
                <w:rFonts w:ascii="Times New Roman" w:eastAsia="Times New Roman" w:hAnsi="Times New Roman" w:cs="Times New Roman"/>
                <w:color w:val="000000"/>
                <w:sz w:val="24"/>
                <w:szCs w:val="24"/>
              </w:rPr>
              <w:t>Các đơn vị trực thuộc; trường THPT</w:t>
            </w:r>
            <w:r>
              <w:rPr>
                <w:rFonts w:ascii="Times New Roman" w:eastAsia="Times New Roman" w:hAnsi="Times New Roman" w:cs="Times New Roman"/>
                <w:color w:val="000000"/>
                <w:sz w:val="24"/>
                <w:szCs w:val="24"/>
              </w:rPr>
              <w:t xml:space="preserve"> CL</w:t>
            </w:r>
            <w:r w:rsidR="00053C15">
              <w:rPr>
                <w:rFonts w:ascii="Times New Roman" w:eastAsia="Times New Roman" w:hAnsi="Times New Roman" w:cs="Times New Roman"/>
                <w:color w:val="000000"/>
                <w:sz w:val="24"/>
                <w:szCs w:val="24"/>
              </w:rPr>
              <w:t>;</w:t>
            </w:r>
          </w:p>
          <w:p w:rsidR="00053C15" w:rsidRPr="00053C15" w:rsidRDefault="00053C15" w:rsidP="007F73D6">
            <w:pPr>
              <w:spacing w:after="0" w:line="24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w:t>
            </w:r>
            <w:r w:rsidR="00881ED4">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Lưu: VT, TCCB</w:t>
            </w:r>
            <w:r w:rsidR="00881ED4">
              <w:rPr>
                <w:rFonts w:ascii="Times New Roman" w:eastAsia="Times New Roman" w:hAnsi="Times New Roman" w:cs="Times New Roman"/>
                <w:color w:val="000000"/>
                <w:sz w:val="24"/>
                <w:szCs w:val="24"/>
              </w:rPr>
              <w:t xml:space="preserve"> </w:t>
            </w:r>
            <w:r w:rsidR="00881ED4" w:rsidRPr="00881ED4">
              <w:rPr>
                <w:rFonts w:ascii="Times New Roman" w:eastAsia="Times New Roman" w:hAnsi="Times New Roman" w:cs="Times New Roman"/>
                <w:color w:val="000000"/>
                <w:sz w:val="16"/>
                <w:szCs w:val="24"/>
              </w:rPr>
              <w:t>(NgTrang)</w:t>
            </w:r>
            <w:r>
              <w:rPr>
                <w:rFonts w:ascii="Times New Roman" w:eastAsia="Times New Roman" w:hAnsi="Times New Roman" w:cs="Times New Roman"/>
                <w:color w:val="000000"/>
                <w:sz w:val="24"/>
                <w:szCs w:val="24"/>
              </w:rPr>
              <w:t>.</w:t>
            </w:r>
          </w:p>
        </w:tc>
        <w:tc>
          <w:tcPr>
            <w:tcW w:w="4428" w:type="dxa"/>
            <w:shd w:val="clear" w:color="auto" w:fill="FFFFFF"/>
            <w:tcMar>
              <w:top w:w="0" w:type="dxa"/>
              <w:left w:w="108" w:type="dxa"/>
              <w:bottom w:w="0" w:type="dxa"/>
              <w:right w:w="108" w:type="dxa"/>
            </w:tcMar>
            <w:hideMark/>
          </w:tcPr>
          <w:p w:rsidR="002B2F3B" w:rsidRPr="00C55C72" w:rsidRDefault="002B2F3B" w:rsidP="00C55C72">
            <w:pPr>
              <w:spacing w:after="0" w:line="312" w:lineRule="auto"/>
              <w:jc w:val="center"/>
              <w:rPr>
                <w:rFonts w:ascii="Times New Roman" w:eastAsia="Times New Roman" w:hAnsi="Times New Roman" w:cs="Times New Roman"/>
                <w:b/>
                <w:bCs/>
                <w:color w:val="000000"/>
                <w:sz w:val="28"/>
                <w:szCs w:val="28"/>
              </w:rPr>
            </w:pPr>
            <w:r w:rsidRPr="002B2F3B">
              <w:rPr>
                <w:rFonts w:ascii="Times New Roman" w:eastAsia="Times New Roman" w:hAnsi="Times New Roman" w:cs="Times New Roman"/>
                <w:b/>
                <w:bCs/>
                <w:color w:val="000000"/>
                <w:sz w:val="28"/>
                <w:szCs w:val="28"/>
              </w:rPr>
              <w:br/>
            </w:r>
            <w:r w:rsidR="00881ED4">
              <w:rPr>
                <w:rFonts w:ascii="Times New Roman" w:eastAsia="Times New Roman" w:hAnsi="Times New Roman" w:cs="Times New Roman"/>
                <w:b/>
                <w:bCs/>
                <w:color w:val="000000"/>
                <w:sz w:val="28"/>
                <w:szCs w:val="28"/>
              </w:rPr>
              <w:t xml:space="preserve">GIÁM </w:t>
            </w:r>
            <w:r w:rsidR="00120A81">
              <w:rPr>
                <w:rFonts w:ascii="Times New Roman" w:eastAsia="Times New Roman" w:hAnsi="Times New Roman" w:cs="Times New Roman"/>
                <w:b/>
                <w:bCs/>
                <w:color w:val="000000"/>
                <w:sz w:val="28"/>
                <w:szCs w:val="28"/>
              </w:rPr>
              <w:t xml:space="preserve">ĐỐC </w:t>
            </w:r>
            <w:r w:rsidR="00436145">
              <w:rPr>
                <w:rFonts w:ascii="Times New Roman" w:eastAsia="Times New Roman" w:hAnsi="Times New Roman" w:cs="Times New Roman"/>
                <w:b/>
                <w:bCs/>
                <w:color w:val="000000"/>
                <w:sz w:val="28"/>
                <w:szCs w:val="28"/>
              </w:rPr>
              <w:br/>
            </w:r>
            <w:r w:rsidR="00436145">
              <w:rPr>
                <w:rFonts w:ascii="Times New Roman" w:eastAsia="Times New Roman" w:hAnsi="Times New Roman" w:cs="Times New Roman"/>
                <w:b/>
                <w:bCs/>
                <w:color w:val="000000"/>
                <w:sz w:val="28"/>
                <w:szCs w:val="28"/>
              </w:rPr>
              <w:br/>
            </w:r>
            <w:r w:rsidR="00C55C72" w:rsidRPr="00C55C72">
              <w:rPr>
                <w:rFonts w:ascii="Times New Roman" w:eastAsia="Times New Roman" w:hAnsi="Times New Roman" w:cs="Times New Roman"/>
                <w:bCs/>
                <w:color w:val="000000"/>
                <w:sz w:val="28"/>
                <w:szCs w:val="28"/>
              </w:rPr>
              <w:t>(đã ký)</w:t>
            </w:r>
            <w:r w:rsidRPr="002B2F3B">
              <w:rPr>
                <w:rFonts w:ascii="Times New Roman" w:eastAsia="Times New Roman" w:hAnsi="Times New Roman" w:cs="Times New Roman"/>
                <w:b/>
                <w:bCs/>
                <w:color w:val="000000"/>
                <w:sz w:val="28"/>
                <w:szCs w:val="28"/>
              </w:rPr>
              <w:br/>
            </w:r>
            <w:r w:rsidRPr="002B2F3B">
              <w:rPr>
                <w:rFonts w:ascii="Times New Roman" w:eastAsia="Times New Roman" w:hAnsi="Times New Roman" w:cs="Times New Roman"/>
                <w:b/>
                <w:bCs/>
                <w:color w:val="000000"/>
                <w:sz w:val="28"/>
                <w:szCs w:val="28"/>
              </w:rPr>
              <w:br/>
            </w:r>
            <w:r w:rsidR="00120A81">
              <w:rPr>
                <w:rFonts w:ascii="Times New Roman" w:eastAsia="Times New Roman" w:hAnsi="Times New Roman" w:cs="Times New Roman"/>
                <w:b/>
                <w:bCs/>
                <w:color w:val="000000"/>
                <w:sz w:val="28"/>
                <w:szCs w:val="28"/>
              </w:rPr>
              <w:t>Lê Hồng Sơn</w:t>
            </w:r>
          </w:p>
        </w:tc>
      </w:tr>
    </w:tbl>
    <w:p w:rsidR="002B2F3B" w:rsidRDefault="002B2F3B" w:rsidP="00484048">
      <w:pPr>
        <w:shd w:val="clear" w:color="auto" w:fill="FFFFFF"/>
        <w:spacing w:after="0" w:line="312" w:lineRule="auto"/>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rPr>
        <w:t> </w:t>
      </w: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120A81" w:rsidRDefault="00120A8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6651E1" w:rsidRDefault="006651E1" w:rsidP="00484048">
      <w:pPr>
        <w:shd w:val="clear" w:color="auto" w:fill="FFFFFF"/>
        <w:spacing w:after="0" w:line="312" w:lineRule="auto"/>
        <w:jc w:val="both"/>
        <w:rPr>
          <w:rFonts w:ascii="Times New Roman" w:eastAsia="Times New Roman" w:hAnsi="Times New Roman" w:cs="Times New Roman"/>
          <w:color w:val="000000"/>
          <w:sz w:val="28"/>
          <w:szCs w:val="28"/>
        </w:rPr>
      </w:pPr>
    </w:p>
    <w:p w:rsidR="00D57949" w:rsidRDefault="00D57949"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sectPr w:rsidR="00D57949" w:rsidSect="00E54863">
          <w:headerReference w:type="default" r:id="rId8"/>
          <w:footerReference w:type="default" r:id="rId9"/>
          <w:pgSz w:w="12240" w:h="15840"/>
          <w:pgMar w:top="851" w:right="990" w:bottom="568" w:left="1440" w:header="142" w:footer="0" w:gutter="0"/>
          <w:cols w:space="708"/>
          <w:docGrid w:linePitch="360"/>
        </w:sectPr>
      </w:pPr>
    </w:p>
    <w:p w:rsidR="002B2F3B" w:rsidRPr="00FB3FD1" w:rsidRDefault="002B2F3B" w:rsidP="00881ED4">
      <w:pPr>
        <w:shd w:val="clear" w:color="auto" w:fill="FFFFFF"/>
        <w:spacing w:after="0" w:line="312" w:lineRule="auto"/>
        <w:jc w:val="center"/>
        <w:rPr>
          <w:rFonts w:ascii="Times New Roman" w:eastAsia="Times New Roman" w:hAnsi="Times New Roman" w:cs="Times New Roman"/>
          <w:b/>
          <w:bCs/>
          <w:color w:val="000000"/>
          <w:sz w:val="28"/>
          <w:szCs w:val="28"/>
        </w:rPr>
      </w:pPr>
      <w:r w:rsidRPr="002B2F3B">
        <w:rPr>
          <w:rFonts w:ascii="Times New Roman" w:eastAsia="Times New Roman" w:hAnsi="Times New Roman" w:cs="Times New Roman"/>
          <w:b/>
          <w:bCs/>
          <w:color w:val="000000"/>
          <w:sz w:val="28"/>
          <w:szCs w:val="28"/>
          <w:lang w:val="vi-VN"/>
        </w:rPr>
        <w:lastRenderedPageBreak/>
        <w:t>QUY ĐỊNH</w:t>
      </w:r>
    </w:p>
    <w:p w:rsidR="00F061E3" w:rsidRPr="004C51A7" w:rsidRDefault="00120A81" w:rsidP="00450A61">
      <w:pPr>
        <w:shd w:val="clear" w:color="auto" w:fill="FFFFFF"/>
        <w:spacing w:after="0" w:line="240" w:lineRule="auto"/>
        <w:jc w:val="center"/>
        <w:rPr>
          <w:rFonts w:ascii="Times New Roman" w:eastAsia="Times New Roman" w:hAnsi="Times New Roman" w:cs="Times New Roman"/>
          <w:color w:val="000000"/>
          <w:sz w:val="28"/>
          <w:szCs w:val="28"/>
        </w:rPr>
      </w:pPr>
      <w:r w:rsidRPr="004C51A7">
        <w:rPr>
          <w:rFonts w:ascii="Times New Roman" w:eastAsia="Times New Roman" w:hAnsi="Times New Roman" w:cs="Times New Roman"/>
          <w:color w:val="000000"/>
          <w:sz w:val="28"/>
          <w:szCs w:val="28"/>
          <w:lang w:val="vi-VN"/>
        </w:rPr>
        <w:t>ĐIỀU KIỆN, TIÊU CHUẨN CHỨC DANH TRƯỞNG PHÒNG, PHÓ TRƯỞNG PHÒNG (VÀ TƯƠNG ĐƯƠNG);</w:t>
      </w:r>
      <w:r w:rsidR="006005C7" w:rsidRPr="004C51A7">
        <w:rPr>
          <w:rFonts w:ascii="Times New Roman" w:eastAsia="Times New Roman" w:hAnsi="Times New Roman" w:cs="Times New Roman"/>
          <w:color w:val="000000"/>
          <w:sz w:val="28"/>
          <w:szCs w:val="28"/>
        </w:rPr>
        <w:t xml:space="preserve"> HIỆU TRƯỞNG, PHÓ HIỆU TRƯỞNG TRƯỜNG CAO ĐẲNG, TRUNG CẤP CHUYÊN NGHIỆP; </w:t>
      </w:r>
      <w:r w:rsidRPr="004C51A7">
        <w:rPr>
          <w:rFonts w:ascii="Times New Roman" w:eastAsia="Times New Roman" w:hAnsi="Times New Roman" w:cs="Times New Roman"/>
          <w:color w:val="000000"/>
          <w:sz w:val="28"/>
          <w:szCs w:val="28"/>
          <w:lang w:val="vi-VN"/>
        </w:rPr>
        <w:t xml:space="preserve"> </w:t>
      </w:r>
      <w:r w:rsidRPr="004C51A7">
        <w:rPr>
          <w:rFonts w:ascii="Times New Roman" w:eastAsia="Times New Roman" w:hAnsi="Times New Roman" w:cs="Times New Roman"/>
          <w:color w:val="000000"/>
          <w:sz w:val="28"/>
          <w:szCs w:val="28"/>
        </w:rPr>
        <w:t>HIỆU TRƯỞNG, PHÓ HIỆU TRƯỞNG</w:t>
      </w:r>
      <w:r w:rsidR="00450A61">
        <w:rPr>
          <w:rFonts w:ascii="Times New Roman" w:eastAsia="Times New Roman" w:hAnsi="Times New Roman" w:cs="Times New Roman"/>
          <w:color w:val="000000"/>
          <w:sz w:val="28"/>
          <w:szCs w:val="28"/>
        </w:rPr>
        <w:t xml:space="preserve"> TRƯỜNG</w:t>
      </w:r>
      <w:r w:rsidRPr="004C51A7">
        <w:rPr>
          <w:rFonts w:ascii="Times New Roman" w:eastAsia="Times New Roman" w:hAnsi="Times New Roman" w:cs="Times New Roman"/>
          <w:color w:val="000000"/>
          <w:sz w:val="28"/>
          <w:szCs w:val="28"/>
        </w:rPr>
        <w:t xml:space="preserve"> </w:t>
      </w:r>
      <w:r w:rsidR="001A1F96" w:rsidRPr="004C51A7">
        <w:rPr>
          <w:rFonts w:ascii="Times New Roman" w:eastAsia="Times New Roman" w:hAnsi="Times New Roman" w:cs="Times New Roman"/>
          <w:color w:val="000000"/>
          <w:sz w:val="28"/>
          <w:szCs w:val="28"/>
        </w:rPr>
        <w:t>MẦM NON</w:t>
      </w:r>
      <w:r w:rsidR="006005C7" w:rsidRPr="004C51A7">
        <w:rPr>
          <w:rFonts w:ascii="Times New Roman" w:eastAsia="Times New Roman" w:hAnsi="Times New Roman" w:cs="Times New Roman"/>
          <w:color w:val="000000"/>
          <w:sz w:val="28"/>
          <w:szCs w:val="28"/>
        </w:rPr>
        <w:t>,</w:t>
      </w:r>
      <w:r w:rsidR="001A1F96" w:rsidRPr="004C51A7">
        <w:rPr>
          <w:rFonts w:ascii="Times New Roman" w:eastAsia="Times New Roman" w:hAnsi="Times New Roman" w:cs="Times New Roman"/>
          <w:color w:val="000000"/>
          <w:sz w:val="28"/>
          <w:szCs w:val="28"/>
        </w:rPr>
        <w:t xml:space="preserve"> PHỔ THÔNG VÀ</w:t>
      </w:r>
      <w:r w:rsidRPr="004C51A7">
        <w:rPr>
          <w:rFonts w:ascii="Times New Roman" w:eastAsia="Times New Roman" w:hAnsi="Times New Roman" w:cs="Times New Roman"/>
          <w:color w:val="000000"/>
          <w:sz w:val="28"/>
          <w:szCs w:val="28"/>
        </w:rPr>
        <w:t xml:space="preserve"> TRƯỜNG PHỔ THÔNG NHIỀU</w:t>
      </w:r>
      <w:r w:rsidR="00450A61">
        <w:rPr>
          <w:rFonts w:ascii="Times New Roman" w:eastAsia="Times New Roman" w:hAnsi="Times New Roman" w:cs="Times New Roman"/>
          <w:color w:val="000000"/>
          <w:sz w:val="28"/>
          <w:szCs w:val="28"/>
        </w:rPr>
        <w:t xml:space="preserve"> </w:t>
      </w:r>
      <w:r w:rsidRPr="004C51A7">
        <w:rPr>
          <w:rFonts w:ascii="Times New Roman" w:eastAsia="Times New Roman" w:hAnsi="Times New Roman" w:cs="Times New Roman"/>
          <w:color w:val="000000"/>
          <w:sz w:val="28"/>
          <w:szCs w:val="28"/>
        </w:rPr>
        <w:t>CẤP HỌC</w:t>
      </w:r>
      <w:r w:rsidR="006005C7" w:rsidRPr="004C51A7">
        <w:rPr>
          <w:rFonts w:ascii="Times New Roman" w:eastAsia="Times New Roman" w:hAnsi="Times New Roman" w:cs="Times New Roman"/>
          <w:color w:val="000000"/>
          <w:sz w:val="28"/>
          <w:szCs w:val="28"/>
        </w:rPr>
        <w:t xml:space="preserve"> CÔNG LẬP THUỘC SỞ</w:t>
      </w:r>
      <w:r w:rsidR="00F061E3" w:rsidRPr="004C51A7">
        <w:rPr>
          <w:rFonts w:ascii="Times New Roman" w:eastAsia="Times New Roman" w:hAnsi="Times New Roman" w:cs="Times New Roman"/>
          <w:color w:val="000000"/>
          <w:sz w:val="28"/>
          <w:szCs w:val="28"/>
        </w:rPr>
        <w:t xml:space="preserve"> GIÁO DỤC VÀ ĐÀO TẠO</w:t>
      </w:r>
    </w:p>
    <w:p w:rsidR="00881ED4" w:rsidRDefault="00881ED4" w:rsidP="00881ED4">
      <w:pPr>
        <w:shd w:val="clear" w:color="auto" w:fill="FFFFFF"/>
        <w:spacing w:after="0" w:line="240" w:lineRule="auto"/>
        <w:jc w:val="center"/>
        <w:rPr>
          <w:rFonts w:ascii="Times New Roman" w:eastAsia="Times New Roman" w:hAnsi="Times New Roman" w:cs="Times New Roman"/>
          <w:i/>
          <w:iCs/>
          <w:color w:val="000000"/>
          <w:sz w:val="28"/>
          <w:szCs w:val="28"/>
        </w:rPr>
      </w:pPr>
    </w:p>
    <w:p w:rsidR="00881ED4" w:rsidRDefault="002B2F3B" w:rsidP="00881ED4">
      <w:pPr>
        <w:shd w:val="clear" w:color="auto" w:fill="FFFFFF"/>
        <w:spacing w:after="0" w:line="240" w:lineRule="auto"/>
        <w:jc w:val="center"/>
        <w:rPr>
          <w:rFonts w:ascii="Times New Roman" w:eastAsia="Times New Roman" w:hAnsi="Times New Roman" w:cs="Times New Roman"/>
          <w:i/>
          <w:iCs/>
          <w:color w:val="000000"/>
          <w:sz w:val="28"/>
          <w:szCs w:val="28"/>
        </w:rPr>
      </w:pPr>
      <w:r w:rsidRPr="002B2F3B">
        <w:rPr>
          <w:rFonts w:ascii="Times New Roman" w:eastAsia="Times New Roman" w:hAnsi="Times New Roman" w:cs="Times New Roman"/>
          <w:i/>
          <w:iCs/>
          <w:color w:val="000000"/>
          <w:sz w:val="28"/>
          <w:szCs w:val="28"/>
          <w:lang w:val="vi-VN"/>
        </w:rPr>
        <w:t>(</w:t>
      </w:r>
      <w:r w:rsidR="00881ED4">
        <w:rPr>
          <w:rFonts w:ascii="Times New Roman" w:eastAsia="Times New Roman" w:hAnsi="Times New Roman" w:cs="Times New Roman"/>
          <w:i/>
          <w:iCs/>
          <w:color w:val="000000"/>
          <w:sz w:val="28"/>
          <w:szCs w:val="28"/>
        </w:rPr>
        <w:t>K</w:t>
      </w:r>
      <w:r w:rsidRPr="002B2F3B">
        <w:rPr>
          <w:rFonts w:ascii="Times New Roman" w:eastAsia="Times New Roman" w:hAnsi="Times New Roman" w:cs="Times New Roman"/>
          <w:i/>
          <w:iCs/>
          <w:color w:val="000000"/>
          <w:sz w:val="28"/>
          <w:szCs w:val="28"/>
          <w:lang w:val="vi-VN"/>
        </w:rPr>
        <w:t>èm theo Quyết định số</w:t>
      </w:r>
      <w:r w:rsidR="00881ED4">
        <w:rPr>
          <w:rFonts w:ascii="Times New Roman" w:eastAsia="Times New Roman" w:hAnsi="Times New Roman" w:cs="Times New Roman"/>
          <w:i/>
          <w:iCs/>
          <w:color w:val="000000"/>
          <w:sz w:val="28"/>
          <w:szCs w:val="28"/>
        </w:rPr>
        <w:t xml:space="preserve">: </w:t>
      </w:r>
      <w:r w:rsidR="00C55C72">
        <w:rPr>
          <w:rFonts w:ascii="Times New Roman" w:eastAsia="Times New Roman" w:hAnsi="Times New Roman" w:cs="Times New Roman"/>
          <w:i/>
          <w:iCs/>
          <w:color w:val="000000"/>
          <w:sz w:val="28"/>
          <w:szCs w:val="28"/>
        </w:rPr>
        <w:t>1452</w:t>
      </w:r>
      <w:r w:rsidRPr="002B2F3B">
        <w:rPr>
          <w:rFonts w:ascii="Times New Roman" w:eastAsia="Times New Roman" w:hAnsi="Times New Roman" w:cs="Times New Roman"/>
          <w:i/>
          <w:iCs/>
          <w:color w:val="000000"/>
          <w:sz w:val="28"/>
          <w:szCs w:val="28"/>
          <w:lang w:val="vi-VN"/>
        </w:rPr>
        <w:t>/QĐ</w:t>
      </w:r>
      <w:r w:rsidR="00881ED4">
        <w:rPr>
          <w:rFonts w:ascii="Times New Roman" w:eastAsia="Times New Roman" w:hAnsi="Times New Roman" w:cs="Times New Roman"/>
          <w:i/>
          <w:iCs/>
          <w:color w:val="000000"/>
          <w:sz w:val="28"/>
          <w:szCs w:val="28"/>
        </w:rPr>
        <w:t xml:space="preserve">-GDĐT-TC </w:t>
      </w:r>
    </w:p>
    <w:p w:rsidR="002B2F3B" w:rsidRPr="002B2F3B" w:rsidRDefault="002B2F3B" w:rsidP="00881ED4">
      <w:pPr>
        <w:shd w:val="clear" w:color="auto" w:fill="FFFFFF"/>
        <w:spacing w:after="0" w:line="240"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i/>
          <w:iCs/>
          <w:color w:val="000000"/>
          <w:sz w:val="28"/>
          <w:szCs w:val="28"/>
          <w:lang w:val="vi-VN"/>
        </w:rPr>
        <w:t xml:space="preserve"> ngày</w:t>
      </w:r>
      <w:r w:rsidRPr="002B2F3B">
        <w:rPr>
          <w:rFonts w:ascii="Times New Roman" w:eastAsia="Times New Roman" w:hAnsi="Times New Roman" w:cs="Times New Roman"/>
          <w:i/>
          <w:iCs/>
          <w:color w:val="000000"/>
          <w:sz w:val="28"/>
          <w:szCs w:val="28"/>
        </w:rPr>
        <w:t> </w:t>
      </w:r>
      <w:r w:rsidR="00881ED4">
        <w:rPr>
          <w:rFonts w:ascii="Times New Roman" w:eastAsia="Times New Roman" w:hAnsi="Times New Roman" w:cs="Times New Roman"/>
          <w:i/>
          <w:iCs/>
          <w:color w:val="000000"/>
          <w:sz w:val="28"/>
          <w:szCs w:val="28"/>
        </w:rPr>
        <w:t xml:space="preserve"> </w:t>
      </w:r>
      <w:r w:rsidR="00C55C72">
        <w:rPr>
          <w:rFonts w:ascii="Times New Roman" w:eastAsia="Times New Roman" w:hAnsi="Times New Roman" w:cs="Times New Roman"/>
          <w:i/>
          <w:iCs/>
          <w:color w:val="000000"/>
          <w:sz w:val="28"/>
          <w:szCs w:val="28"/>
        </w:rPr>
        <w:t>03</w:t>
      </w:r>
      <w:r w:rsidR="00120A81">
        <w:rPr>
          <w:rFonts w:ascii="Times New Roman" w:eastAsia="Times New Roman" w:hAnsi="Times New Roman" w:cs="Times New Roman"/>
          <w:i/>
          <w:iCs/>
          <w:color w:val="000000"/>
          <w:sz w:val="28"/>
          <w:szCs w:val="28"/>
        </w:rPr>
        <w:t xml:space="preserve"> </w:t>
      </w:r>
      <w:r w:rsidRPr="002B2F3B">
        <w:rPr>
          <w:rFonts w:ascii="Times New Roman" w:eastAsia="Times New Roman" w:hAnsi="Times New Roman" w:cs="Times New Roman"/>
          <w:i/>
          <w:iCs/>
          <w:color w:val="000000"/>
          <w:sz w:val="28"/>
          <w:szCs w:val="28"/>
          <w:lang w:val="vi-VN"/>
        </w:rPr>
        <w:t> tháng </w:t>
      </w:r>
      <w:r w:rsidR="00120A81">
        <w:rPr>
          <w:rFonts w:ascii="Times New Roman" w:eastAsia="Times New Roman" w:hAnsi="Times New Roman" w:cs="Times New Roman"/>
          <w:i/>
          <w:iCs/>
          <w:color w:val="000000"/>
          <w:sz w:val="28"/>
          <w:szCs w:val="28"/>
        </w:rPr>
        <w:t xml:space="preserve"> </w:t>
      </w:r>
      <w:r w:rsidR="00C55C72">
        <w:rPr>
          <w:rFonts w:ascii="Times New Roman" w:eastAsia="Times New Roman" w:hAnsi="Times New Roman" w:cs="Times New Roman"/>
          <w:i/>
          <w:iCs/>
          <w:color w:val="000000"/>
          <w:sz w:val="28"/>
          <w:szCs w:val="28"/>
        </w:rPr>
        <w:t>7</w:t>
      </w:r>
      <w:r w:rsidR="00881ED4">
        <w:rPr>
          <w:rFonts w:ascii="Times New Roman" w:eastAsia="Times New Roman" w:hAnsi="Times New Roman" w:cs="Times New Roman"/>
          <w:i/>
          <w:iCs/>
          <w:color w:val="000000"/>
          <w:sz w:val="28"/>
          <w:szCs w:val="28"/>
        </w:rPr>
        <w:t xml:space="preserve"> </w:t>
      </w:r>
      <w:r w:rsidRPr="002B2F3B">
        <w:rPr>
          <w:rFonts w:ascii="Times New Roman" w:eastAsia="Times New Roman" w:hAnsi="Times New Roman" w:cs="Times New Roman"/>
          <w:i/>
          <w:iCs/>
          <w:color w:val="000000"/>
          <w:sz w:val="28"/>
          <w:szCs w:val="28"/>
        </w:rPr>
        <w:t> </w:t>
      </w:r>
      <w:r w:rsidRPr="002B2F3B">
        <w:rPr>
          <w:rFonts w:ascii="Times New Roman" w:eastAsia="Times New Roman" w:hAnsi="Times New Roman" w:cs="Times New Roman"/>
          <w:i/>
          <w:iCs/>
          <w:color w:val="000000"/>
          <w:sz w:val="28"/>
          <w:szCs w:val="28"/>
          <w:lang w:val="vi-VN"/>
        </w:rPr>
        <w:t>năm 201</w:t>
      </w:r>
      <w:r w:rsidR="00120A81">
        <w:rPr>
          <w:rFonts w:ascii="Times New Roman" w:eastAsia="Times New Roman" w:hAnsi="Times New Roman" w:cs="Times New Roman"/>
          <w:i/>
          <w:iCs/>
          <w:color w:val="000000"/>
          <w:sz w:val="28"/>
          <w:szCs w:val="28"/>
        </w:rPr>
        <w:t>8</w:t>
      </w:r>
      <w:r w:rsidRPr="002B2F3B">
        <w:rPr>
          <w:rFonts w:ascii="Times New Roman" w:eastAsia="Times New Roman" w:hAnsi="Times New Roman" w:cs="Times New Roman"/>
          <w:i/>
          <w:iCs/>
          <w:color w:val="000000"/>
          <w:sz w:val="28"/>
          <w:szCs w:val="28"/>
          <w:lang w:val="vi-VN"/>
        </w:rPr>
        <w:t xml:space="preserve"> của</w:t>
      </w:r>
      <w:r w:rsidR="00881ED4">
        <w:rPr>
          <w:rFonts w:ascii="Times New Roman" w:eastAsia="Times New Roman" w:hAnsi="Times New Roman" w:cs="Times New Roman"/>
          <w:i/>
          <w:iCs/>
          <w:color w:val="000000"/>
          <w:sz w:val="28"/>
          <w:szCs w:val="28"/>
        </w:rPr>
        <w:t xml:space="preserve"> Sở Giáo dục và Đào tạo</w:t>
      </w:r>
      <w:r w:rsidRPr="002B2F3B">
        <w:rPr>
          <w:rFonts w:ascii="Times New Roman" w:eastAsia="Times New Roman" w:hAnsi="Times New Roman" w:cs="Times New Roman"/>
          <w:i/>
          <w:iCs/>
          <w:color w:val="000000"/>
          <w:sz w:val="28"/>
          <w:szCs w:val="28"/>
          <w:lang w:val="vi-VN"/>
        </w:rPr>
        <w:t> )</w:t>
      </w:r>
    </w:p>
    <w:p w:rsidR="00436145" w:rsidRDefault="00436145"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2B2F3B" w:rsidRPr="002B2F3B" w:rsidRDefault="002B2F3B" w:rsidP="00417246">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Chương </w:t>
      </w:r>
      <w:r w:rsidRPr="002B2F3B">
        <w:rPr>
          <w:rFonts w:ascii="Times New Roman" w:eastAsia="Times New Roman" w:hAnsi="Times New Roman" w:cs="Times New Roman"/>
          <w:b/>
          <w:bCs/>
          <w:color w:val="000000"/>
          <w:sz w:val="28"/>
          <w:szCs w:val="28"/>
        </w:rPr>
        <w:t>I</w:t>
      </w:r>
    </w:p>
    <w:p w:rsidR="002B2F3B"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lang w:val="vi-VN"/>
        </w:rPr>
      </w:pPr>
      <w:r w:rsidRPr="002B2F3B">
        <w:rPr>
          <w:rFonts w:ascii="Times New Roman" w:eastAsia="Times New Roman" w:hAnsi="Times New Roman" w:cs="Times New Roman"/>
          <w:b/>
          <w:bCs/>
          <w:color w:val="000000"/>
          <w:sz w:val="28"/>
          <w:szCs w:val="28"/>
          <w:lang w:val="vi-VN"/>
        </w:rPr>
        <w:t>QUY ĐỊNH CHUNG</w:t>
      </w:r>
    </w:p>
    <w:p w:rsidR="002B2F3B" w:rsidRPr="00450A61"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1. Phạm vi điều chỉnh và đối tượng áp dụng</w:t>
      </w:r>
      <w:r w:rsidR="00450A61">
        <w:rPr>
          <w:rFonts w:ascii="Times New Roman" w:eastAsia="Times New Roman" w:hAnsi="Times New Roman" w:cs="Times New Roman"/>
          <w:b/>
          <w:bCs/>
          <w:color w:val="000000"/>
          <w:sz w:val="28"/>
          <w:szCs w:val="28"/>
        </w:rPr>
        <w:t>.</w:t>
      </w:r>
    </w:p>
    <w:p w:rsidR="00924E47" w:rsidRPr="00924E47"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rPr>
        <w:t>1</w:t>
      </w:r>
      <w:r w:rsidRPr="002B2F3B">
        <w:rPr>
          <w:rFonts w:ascii="Times New Roman" w:eastAsia="Times New Roman" w:hAnsi="Times New Roman" w:cs="Times New Roman"/>
          <w:color w:val="000000"/>
          <w:sz w:val="28"/>
          <w:szCs w:val="28"/>
          <w:lang w:val="vi-VN"/>
        </w:rPr>
        <w:t>. Quy định này quy định về điều kiện, tiêu chu</w:t>
      </w:r>
      <w:r w:rsidRPr="002B2F3B">
        <w:rPr>
          <w:rFonts w:ascii="Times New Roman" w:eastAsia="Times New Roman" w:hAnsi="Times New Roman" w:cs="Times New Roman"/>
          <w:color w:val="000000"/>
          <w:sz w:val="28"/>
          <w:szCs w:val="28"/>
        </w:rPr>
        <w:t>ẩ</w:t>
      </w:r>
      <w:r w:rsidRPr="002B2F3B">
        <w:rPr>
          <w:rFonts w:ascii="Times New Roman" w:eastAsia="Times New Roman" w:hAnsi="Times New Roman" w:cs="Times New Roman"/>
          <w:color w:val="000000"/>
          <w:sz w:val="28"/>
          <w:szCs w:val="28"/>
          <w:lang w:val="vi-VN"/>
        </w:rPr>
        <w:t xml:space="preserve">n chức danh Trưởng phòng, </w:t>
      </w:r>
      <w:r w:rsidR="007F73D6">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Phó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phòng (và tương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ương); </w:t>
      </w:r>
      <w:r w:rsidR="001139F8">
        <w:rPr>
          <w:rFonts w:ascii="Times New Roman" w:eastAsia="Times New Roman" w:hAnsi="Times New Roman" w:cs="Times New Roman"/>
          <w:color w:val="000000"/>
          <w:sz w:val="28"/>
          <w:szCs w:val="28"/>
        </w:rPr>
        <w:t>Hiệu trưởng, P</w:t>
      </w:r>
      <w:r w:rsidR="00924E47">
        <w:rPr>
          <w:rFonts w:ascii="Times New Roman" w:eastAsia="Times New Roman" w:hAnsi="Times New Roman" w:cs="Times New Roman"/>
          <w:color w:val="000000"/>
          <w:sz w:val="28"/>
          <w:szCs w:val="28"/>
        </w:rPr>
        <w:t xml:space="preserve">hó Hiệu trưởng </w:t>
      </w:r>
      <w:r w:rsidR="001139F8">
        <w:rPr>
          <w:rFonts w:ascii="Times New Roman" w:eastAsia="Times New Roman" w:hAnsi="Times New Roman" w:cs="Times New Roman"/>
          <w:color w:val="000000"/>
          <w:sz w:val="28"/>
          <w:szCs w:val="28"/>
        </w:rPr>
        <w:t>Trường C</w:t>
      </w:r>
      <w:r w:rsidR="000C25FD">
        <w:rPr>
          <w:rFonts w:ascii="Times New Roman" w:eastAsia="Times New Roman" w:hAnsi="Times New Roman" w:cs="Times New Roman"/>
          <w:color w:val="000000"/>
          <w:sz w:val="28"/>
          <w:szCs w:val="28"/>
        </w:rPr>
        <w:t xml:space="preserve">ao đẳng, </w:t>
      </w:r>
      <w:r w:rsidR="001139F8">
        <w:rPr>
          <w:rFonts w:ascii="Times New Roman" w:eastAsia="Times New Roman" w:hAnsi="Times New Roman" w:cs="Times New Roman"/>
          <w:color w:val="000000"/>
          <w:sz w:val="28"/>
          <w:szCs w:val="28"/>
        </w:rPr>
        <w:t>T</w:t>
      </w:r>
      <w:r w:rsidR="000C25FD">
        <w:rPr>
          <w:rFonts w:ascii="Times New Roman" w:eastAsia="Times New Roman" w:hAnsi="Times New Roman" w:cs="Times New Roman"/>
          <w:color w:val="000000"/>
          <w:sz w:val="28"/>
          <w:szCs w:val="28"/>
        </w:rPr>
        <w:t>rung cấp chuyên nghiệp</w:t>
      </w:r>
      <w:r w:rsidR="00D23176">
        <w:rPr>
          <w:rFonts w:ascii="Times New Roman" w:eastAsia="Times New Roman" w:hAnsi="Times New Roman" w:cs="Times New Roman"/>
          <w:color w:val="000000"/>
          <w:sz w:val="28"/>
          <w:szCs w:val="28"/>
        </w:rPr>
        <w:t>;</w:t>
      </w:r>
      <w:r w:rsidR="000C25FD">
        <w:rPr>
          <w:rFonts w:ascii="Times New Roman" w:eastAsia="Times New Roman" w:hAnsi="Times New Roman" w:cs="Times New Roman"/>
          <w:color w:val="000000"/>
          <w:sz w:val="28"/>
          <w:szCs w:val="28"/>
        </w:rPr>
        <w:t xml:space="preserve"> Hiệu trưởng, </w:t>
      </w:r>
      <w:r w:rsidR="00F061E3">
        <w:rPr>
          <w:rFonts w:ascii="Times New Roman" w:eastAsia="Times New Roman" w:hAnsi="Times New Roman" w:cs="Times New Roman"/>
          <w:color w:val="000000"/>
          <w:sz w:val="28"/>
          <w:szCs w:val="28"/>
        </w:rPr>
        <w:t>P</w:t>
      </w:r>
      <w:r w:rsidR="00450A61">
        <w:rPr>
          <w:rFonts w:ascii="Times New Roman" w:eastAsia="Times New Roman" w:hAnsi="Times New Roman" w:cs="Times New Roman"/>
          <w:color w:val="000000"/>
          <w:sz w:val="28"/>
          <w:szCs w:val="28"/>
        </w:rPr>
        <w:t>hó H</w:t>
      </w:r>
      <w:r w:rsidR="000C25FD">
        <w:rPr>
          <w:rFonts w:ascii="Times New Roman" w:eastAsia="Times New Roman" w:hAnsi="Times New Roman" w:cs="Times New Roman"/>
          <w:color w:val="000000"/>
          <w:sz w:val="28"/>
          <w:szCs w:val="28"/>
        </w:rPr>
        <w:t xml:space="preserve">iệu trưởng </w:t>
      </w:r>
      <w:r w:rsidR="00924E47">
        <w:rPr>
          <w:rFonts w:ascii="Times New Roman" w:eastAsia="Times New Roman" w:hAnsi="Times New Roman" w:cs="Times New Roman"/>
          <w:color w:val="000000"/>
          <w:sz w:val="28"/>
          <w:szCs w:val="28"/>
        </w:rPr>
        <w:t>trường</w:t>
      </w:r>
      <w:r w:rsidR="00D80723">
        <w:rPr>
          <w:rFonts w:ascii="Times New Roman" w:eastAsia="Times New Roman" w:hAnsi="Times New Roman" w:cs="Times New Roman"/>
          <w:color w:val="000000"/>
          <w:sz w:val="28"/>
          <w:szCs w:val="28"/>
        </w:rPr>
        <w:t xml:space="preserve"> </w:t>
      </w:r>
      <w:r w:rsidR="00053C15">
        <w:rPr>
          <w:rFonts w:ascii="Times New Roman" w:eastAsia="Times New Roman" w:hAnsi="Times New Roman" w:cs="Times New Roman"/>
          <w:color w:val="000000"/>
          <w:sz w:val="28"/>
          <w:szCs w:val="28"/>
        </w:rPr>
        <w:t>m</w:t>
      </w:r>
      <w:r w:rsidR="00D80723">
        <w:rPr>
          <w:rFonts w:ascii="Times New Roman" w:eastAsia="Times New Roman" w:hAnsi="Times New Roman" w:cs="Times New Roman"/>
          <w:color w:val="000000"/>
          <w:sz w:val="28"/>
          <w:szCs w:val="28"/>
        </w:rPr>
        <w:t>ầm non</w:t>
      </w:r>
      <w:r w:rsidR="000C25FD">
        <w:rPr>
          <w:rFonts w:ascii="Times New Roman" w:eastAsia="Times New Roman" w:hAnsi="Times New Roman" w:cs="Times New Roman"/>
          <w:color w:val="000000"/>
          <w:sz w:val="28"/>
          <w:szCs w:val="28"/>
        </w:rPr>
        <w:t>,</w:t>
      </w:r>
      <w:r w:rsidR="00D80723">
        <w:rPr>
          <w:rFonts w:ascii="Times New Roman" w:eastAsia="Times New Roman" w:hAnsi="Times New Roman" w:cs="Times New Roman"/>
          <w:color w:val="000000"/>
          <w:sz w:val="28"/>
          <w:szCs w:val="28"/>
        </w:rPr>
        <w:t xml:space="preserve"> phổ thông</w:t>
      </w:r>
      <w:r w:rsidR="00924E47">
        <w:rPr>
          <w:rFonts w:ascii="Times New Roman" w:eastAsia="Times New Roman" w:hAnsi="Times New Roman" w:cs="Times New Roman"/>
          <w:color w:val="000000"/>
          <w:sz w:val="28"/>
          <w:szCs w:val="28"/>
        </w:rPr>
        <w:t xml:space="preserve"> </w:t>
      </w:r>
      <w:r w:rsidR="001139F8">
        <w:rPr>
          <w:rFonts w:ascii="Times New Roman" w:eastAsia="Times New Roman" w:hAnsi="Times New Roman" w:cs="Times New Roman"/>
          <w:color w:val="000000"/>
          <w:sz w:val="28"/>
          <w:szCs w:val="28"/>
        </w:rPr>
        <w:t>và T</w:t>
      </w:r>
      <w:r w:rsidR="001A1F96">
        <w:rPr>
          <w:rFonts w:ascii="Times New Roman" w:eastAsia="Times New Roman" w:hAnsi="Times New Roman" w:cs="Times New Roman"/>
          <w:color w:val="000000"/>
          <w:sz w:val="28"/>
          <w:szCs w:val="28"/>
        </w:rPr>
        <w:t xml:space="preserve">rường phổ thông nhiều cấp học công lập </w:t>
      </w:r>
      <w:r w:rsidR="00D80723">
        <w:rPr>
          <w:rFonts w:ascii="Times New Roman" w:eastAsia="Times New Roman" w:hAnsi="Times New Roman" w:cs="Times New Roman"/>
          <w:color w:val="000000"/>
          <w:sz w:val="28"/>
          <w:szCs w:val="28"/>
        </w:rPr>
        <w:t>thuộc Sở</w:t>
      </w:r>
      <w:r w:rsidR="00924E47">
        <w:rPr>
          <w:rFonts w:ascii="Times New Roman" w:eastAsia="Times New Roman" w:hAnsi="Times New Roman" w:cs="Times New Roman"/>
          <w:color w:val="000000"/>
          <w:sz w:val="28"/>
          <w:szCs w:val="28"/>
        </w:rPr>
        <w:t>.</w:t>
      </w:r>
    </w:p>
    <w:p w:rsidR="002B2F3B" w:rsidRPr="002B2F3B" w:rsidRDefault="002B2F3B" w:rsidP="001139F8">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Tiêu chuẩn trong quy định này không áp dụng với chức danh Chánh thanh tra, </w:t>
      </w:r>
      <w:r w:rsidR="007F73D6">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Phó Chánh thanh tra Sở Giáo dục và Đào tạo</w:t>
      </w:r>
      <w:r w:rsidR="007E30CF">
        <w:rPr>
          <w:rFonts w:ascii="Times New Roman" w:eastAsia="Times New Roman" w:hAnsi="Times New Roman" w:cs="Times New Roman"/>
          <w:color w:val="000000"/>
          <w:sz w:val="28"/>
          <w:szCs w:val="28"/>
        </w:rPr>
        <w:t xml:space="preserve">; Tổng biên tập, </w:t>
      </w:r>
      <w:r w:rsidR="00F061E3">
        <w:rPr>
          <w:rFonts w:ascii="Times New Roman" w:eastAsia="Times New Roman" w:hAnsi="Times New Roman" w:cs="Times New Roman"/>
          <w:color w:val="000000"/>
          <w:sz w:val="28"/>
          <w:szCs w:val="28"/>
        </w:rPr>
        <w:t>P</w:t>
      </w:r>
      <w:r w:rsidR="001139F8">
        <w:rPr>
          <w:rFonts w:ascii="Times New Roman" w:eastAsia="Times New Roman" w:hAnsi="Times New Roman" w:cs="Times New Roman"/>
          <w:color w:val="000000"/>
          <w:sz w:val="28"/>
          <w:szCs w:val="28"/>
        </w:rPr>
        <w:t xml:space="preserve">hó Tổng biên tập </w:t>
      </w:r>
      <w:r w:rsidR="001139F8">
        <w:rPr>
          <w:rFonts w:ascii="Times New Roman" w:eastAsia="Times New Roman" w:hAnsi="Times New Roman" w:cs="Times New Roman"/>
          <w:color w:val="000000"/>
          <w:sz w:val="28"/>
          <w:szCs w:val="28"/>
        </w:rPr>
        <w:br/>
        <w:t>B</w:t>
      </w:r>
      <w:r w:rsidR="007E30CF">
        <w:rPr>
          <w:rFonts w:ascii="Times New Roman" w:eastAsia="Times New Roman" w:hAnsi="Times New Roman" w:cs="Times New Roman"/>
          <w:color w:val="000000"/>
          <w:sz w:val="28"/>
          <w:szCs w:val="28"/>
        </w:rPr>
        <w:t>áo Giáo dục</w:t>
      </w:r>
      <w:r w:rsidRPr="002B2F3B">
        <w:rPr>
          <w:rFonts w:ascii="Times New Roman" w:eastAsia="Times New Roman" w:hAnsi="Times New Roman" w:cs="Times New Roman"/>
          <w:color w:val="000000"/>
          <w:sz w:val="28"/>
          <w:szCs w:val="28"/>
          <w:lang w:val="vi-VN"/>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Quy định này áp dụng đối với đơn vị, cá nhân c</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 xml:space="preserve">liên quan khi thực hiện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thủ tục bổ nhiệm, b</w:t>
      </w:r>
      <w:r w:rsidRPr="002B2F3B">
        <w:rPr>
          <w:rFonts w:ascii="Times New Roman" w:eastAsia="Times New Roman" w:hAnsi="Times New Roman" w:cs="Times New Roman"/>
          <w:color w:val="000000"/>
          <w:sz w:val="28"/>
          <w:szCs w:val="28"/>
        </w:rPr>
        <w:t>ổ</w:t>
      </w:r>
      <w:r w:rsidR="00924E47">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nhiệm lại, điều động, luân chuyển, quy hoạch, đào tạo, b</w:t>
      </w:r>
      <w:r w:rsidRPr="002B2F3B">
        <w:rPr>
          <w:rFonts w:ascii="Times New Roman" w:eastAsia="Times New Roman" w:hAnsi="Times New Roman" w:cs="Times New Roman"/>
          <w:color w:val="000000"/>
          <w:sz w:val="28"/>
          <w:szCs w:val="28"/>
        </w:rPr>
        <w:t>ồ</w:t>
      </w:r>
      <w:r w:rsidRPr="002B2F3B">
        <w:rPr>
          <w:rFonts w:ascii="Times New Roman" w:eastAsia="Times New Roman" w:hAnsi="Times New Roman" w:cs="Times New Roman"/>
          <w:color w:val="000000"/>
          <w:sz w:val="28"/>
          <w:szCs w:val="28"/>
          <w:lang w:val="vi-VN"/>
        </w:rPr>
        <w:t>i dưỡng các chức danh nêu tại khoản 1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i</w:t>
      </w:r>
      <w:r w:rsidRPr="002B2F3B">
        <w:rPr>
          <w:rFonts w:ascii="Times New Roman" w:eastAsia="Times New Roman" w:hAnsi="Times New Roman" w:cs="Times New Roman"/>
          <w:color w:val="000000"/>
          <w:sz w:val="28"/>
          <w:szCs w:val="28"/>
        </w:rPr>
        <w:t>ề</w:t>
      </w:r>
      <w:r w:rsidRPr="002B2F3B">
        <w:rPr>
          <w:rFonts w:ascii="Times New Roman" w:eastAsia="Times New Roman" w:hAnsi="Times New Roman" w:cs="Times New Roman"/>
          <w:color w:val="000000"/>
          <w:sz w:val="28"/>
          <w:szCs w:val="28"/>
          <w:lang w:val="vi-VN"/>
        </w:rPr>
        <w:t>u 1 Quy định này.</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2. Nguy</w:t>
      </w:r>
      <w:r w:rsidRPr="002B2F3B">
        <w:rPr>
          <w:rFonts w:ascii="Times New Roman" w:eastAsia="Times New Roman" w:hAnsi="Times New Roman" w:cs="Times New Roman"/>
          <w:b/>
          <w:bCs/>
          <w:color w:val="000000"/>
          <w:sz w:val="28"/>
          <w:szCs w:val="28"/>
        </w:rPr>
        <w:t>ê</w:t>
      </w:r>
      <w:r w:rsidRPr="002B2F3B">
        <w:rPr>
          <w:rFonts w:ascii="Times New Roman" w:eastAsia="Times New Roman" w:hAnsi="Times New Roman" w:cs="Times New Roman"/>
          <w:b/>
          <w:bCs/>
          <w:color w:val="000000"/>
          <w:sz w:val="28"/>
          <w:szCs w:val="28"/>
          <w:lang w:val="vi-VN"/>
        </w:rPr>
        <w:t>n tắc áp dụng</w:t>
      </w:r>
    </w:p>
    <w:p w:rsidR="002B2F3B" w:rsidRDefault="00BF6C14"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1.</w:t>
      </w:r>
      <w:r w:rsidR="007F73D6">
        <w:rPr>
          <w:rFonts w:ascii="Times New Roman" w:eastAsia="Times New Roman" w:hAnsi="Times New Roman" w:cs="Times New Roman"/>
          <w:color w:val="000000"/>
          <w:sz w:val="28"/>
          <w:szCs w:val="28"/>
        </w:rPr>
        <w:t xml:space="preserve"> </w:t>
      </w:r>
      <w:r w:rsidR="002B2F3B" w:rsidRPr="002B2F3B">
        <w:rPr>
          <w:rFonts w:ascii="Times New Roman" w:eastAsia="Times New Roman" w:hAnsi="Times New Roman" w:cs="Times New Roman"/>
          <w:color w:val="000000"/>
          <w:sz w:val="28"/>
          <w:szCs w:val="28"/>
          <w:lang w:val="vi-VN"/>
        </w:rPr>
        <w:t xml:space="preserve">Tiêu chuẩn các chức danh nêu tại khoản 1 Điều 1 Quy định này được </w:t>
      </w:r>
      <w:r w:rsidR="001139F8">
        <w:rPr>
          <w:rFonts w:ascii="Times New Roman" w:eastAsia="Times New Roman" w:hAnsi="Times New Roman" w:cs="Times New Roman"/>
          <w:color w:val="000000"/>
          <w:sz w:val="28"/>
          <w:szCs w:val="28"/>
        </w:rPr>
        <w:br/>
      </w:r>
      <w:r w:rsidR="002B2F3B" w:rsidRPr="002B2F3B">
        <w:rPr>
          <w:rFonts w:ascii="Times New Roman" w:eastAsia="Times New Roman" w:hAnsi="Times New Roman" w:cs="Times New Roman"/>
          <w:color w:val="000000"/>
          <w:sz w:val="28"/>
          <w:szCs w:val="28"/>
          <w:lang w:val="vi-VN"/>
        </w:rPr>
        <w:t>áp dụng </w:t>
      </w:r>
      <w:r w:rsidR="002B2F3B" w:rsidRPr="002B2F3B">
        <w:rPr>
          <w:rFonts w:ascii="Times New Roman" w:eastAsia="Times New Roman" w:hAnsi="Times New Roman" w:cs="Times New Roman"/>
          <w:color w:val="000000"/>
          <w:sz w:val="28"/>
          <w:szCs w:val="28"/>
        </w:rPr>
        <w:t>để</w:t>
      </w:r>
      <w:r w:rsidR="002B2F3B" w:rsidRPr="002B2F3B">
        <w:rPr>
          <w:rFonts w:ascii="Times New Roman" w:eastAsia="Times New Roman" w:hAnsi="Times New Roman" w:cs="Times New Roman"/>
          <w:color w:val="000000"/>
          <w:sz w:val="28"/>
          <w:szCs w:val="28"/>
          <w:lang w:val="vi-VN"/>
        </w:rPr>
        <w:t> làm cơ sở thực hiện công tác quy hoạch, b</w:t>
      </w:r>
      <w:r w:rsidR="002B2F3B" w:rsidRPr="002B2F3B">
        <w:rPr>
          <w:rFonts w:ascii="Times New Roman" w:eastAsia="Times New Roman" w:hAnsi="Times New Roman" w:cs="Times New Roman"/>
          <w:color w:val="000000"/>
          <w:sz w:val="28"/>
          <w:szCs w:val="28"/>
        </w:rPr>
        <w:t>ổ </w:t>
      </w:r>
      <w:r w:rsidR="002B2F3B" w:rsidRPr="002B2F3B">
        <w:rPr>
          <w:rFonts w:ascii="Times New Roman" w:eastAsia="Times New Roman" w:hAnsi="Times New Roman" w:cs="Times New Roman"/>
          <w:color w:val="000000"/>
          <w:sz w:val="28"/>
          <w:szCs w:val="28"/>
          <w:lang w:val="vi-VN"/>
        </w:rPr>
        <w:t>nhiệm, bổ nhiệm lại, điều động, luân chuyển, đào tạo, bồi dưỡng, thi tuyển các chức danh theo thẩm quyền.</w:t>
      </w:r>
    </w:p>
    <w:p w:rsidR="00BF6C14" w:rsidRPr="002B2F3B" w:rsidRDefault="00BF6C14"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7F73D6">
        <w:rPr>
          <w:rFonts w:ascii="Times New Roman" w:eastAsia="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 xml:space="preserve">Trường hợp pháp luật có quy định điều kiện, tiêu chuẩn chức danh khác </w:t>
      </w:r>
      <w:r w:rsidR="001139F8">
        <w:rPr>
          <w:rFonts w:ascii="Times New Roman" w:eastAsia="Times New Roman" w:hAnsi="Times New Roman" w:cs="Times New Roman"/>
          <w:color w:val="000000"/>
          <w:sz w:val="28"/>
          <w:szCs w:val="28"/>
        </w:rPr>
        <w:br/>
      </w:r>
      <w:r w:rsidR="00450A61">
        <w:rPr>
          <w:rFonts w:ascii="Times New Roman" w:eastAsia="Times New Roman" w:hAnsi="Times New Roman" w:cs="Times New Roman"/>
          <w:color w:val="000000"/>
          <w:sz w:val="28"/>
          <w:szCs w:val="28"/>
        </w:rPr>
        <w:t>Q</w:t>
      </w:r>
      <w:r>
        <w:rPr>
          <w:rFonts w:ascii="Times New Roman" w:eastAsia="Times New Roman" w:hAnsi="Times New Roman" w:cs="Times New Roman"/>
          <w:color w:val="000000"/>
          <w:sz w:val="28"/>
          <w:szCs w:val="28"/>
        </w:rPr>
        <w:t>uyết định này thì thực</w:t>
      </w:r>
      <w:r w:rsidR="00450A61">
        <w:rPr>
          <w:rFonts w:ascii="Times New Roman" w:eastAsia="Times New Roman" w:hAnsi="Times New Roman" w:cs="Times New Roman"/>
          <w:color w:val="000000"/>
          <w:sz w:val="28"/>
          <w:szCs w:val="28"/>
        </w:rPr>
        <w:t xml:space="preserve"> hiện</w:t>
      </w:r>
      <w:r>
        <w:rPr>
          <w:rFonts w:ascii="Times New Roman" w:eastAsia="Times New Roman" w:hAnsi="Times New Roman" w:cs="Times New Roman"/>
          <w:color w:val="000000"/>
          <w:sz w:val="28"/>
          <w:szCs w:val="28"/>
        </w:rPr>
        <w:t xml:space="preserve"> </w:t>
      </w:r>
      <w:proofErr w:type="gramStart"/>
      <w:r>
        <w:rPr>
          <w:rFonts w:ascii="Times New Roman" w:eastAsia="Times New Roman" w:hAnsi="Times New Roman" w:cs="Times New Roman"/>
          <w:color w:val="000000"/>
          <w:sz w:val="28"/>
          <w:szCs w:val="28"/>
        </w:rPr>
        <w:t>theo</w:t>
      </w:r>
      <w:proofErr w:type="gramEnd"/>
      <w:r>
        <w:rPr>
          <w:rFonts w:ascii="Times New Roman" w:eastAsia="Times New Roman" w:hAnsi="Times New Roman" w:cs="Times New Roman"/>
          <w:color w:val="000000"/>
          <w:sz w:val="28"/>
          <w:szCs w:val="28"/>
        </w:rPr>
        <w:t xml:space="preserve"> quy định pháp luật hiện hành</w:t>
      </w:r>
      <w:r w:rsidR="00687C33">
        <w:rPr>
          <w:rFonts w:ascii="Times New Roman" w:eastAsia="Times New Roman" w:hAnsi="Times New Roman" w:cs="Times New Roman"/>
          <w:color w:val="000000"/>
          <w:sz w:val="28"/>
          <w:szCs w:val="28"/>
        </w:rPr>
        <w:t>.</w:t>
      </w:r>
      <w:r>
        <w:rPr>
          <w:rFonts w:ascii="Times New Roman" w:eastAsia="Times New Roman" w:hAnsi="Times New Roman" w:cs="Times New Roman"/>
          <w:color w:val="000000"/>
          <w:sz w:val="28"/>
          <w:szCs w:val="28"/>
        </w:rPr>
        <w:t xml:space="preserve">  </w:t>
      </w:r>
    </w:p>
    <w:p w:rsidR="002B2F3B" w:rsidRPr="001A1F96"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3. Điều kiện bổ nhiệm</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1. Đạt các tiêu chuẩn quy định tại Chương II và Chương III Quy định này.</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Có đầy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ủ hồ sơ cá nhân được cơ quan chức năng có thẩm quyền xác minh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rõ ràng, trong đó có kê khai tài sản theo quy định.</w:t>
      </w:r>
    </w:p>
    <w:p w:rsidR="002B2F3B" w:rsidRPr="00D23176"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3. </w:t>
      </w:r>
      <w:r w:rsidR="00473D4E">
        <w:rPr>
          <w:rFonts w:ascii="Times New Roman" w:eastAsia="Times New Roman" w:hAnsi="Times New Roman" w:cs="Times New Roman"/>
          <w:color w:val="000000"/>
          <w:sz w:val="28"/>
          <w:szCs w:val="28"/>
        </w:rPr>
        <w:t>Đ</w:t>
      </w:r>
      <w:r w:rsidR="00473D4E" w:rsidRPr="00473D4E">
        <w:rPr>
          <w:rFonts w:ascii="Times New Roman" w:eastAsia="Times New Roman" w:hAnsi="Times New Roman" w:cs="Times New Roman"/>
          <w:color w:val="000000"/>
          <w:sz w:val="28"/>
          <w:szCs w:val="28"/>
        </w:rPr>
        <w:t xml:space="preserve">ủ tuổi </w:t>
      </w:r>
      <w:r w:rsidR="00473D4E" w:rsidRPr="00473D4E">
        <w:rPr>
          <w:rFonts w:ascii="Times New Roman" w:hAnsi="Times New Roman" w:cs="Times New Roman"/>
          <w:color w:val="000000"/>
          <w:sz w:val="28"/>
          <w:szCs w:val="28"/>
        </w:rPr>
        <w:t>để công tác trọn một nhiệm kỳ</w:t>
      </w:r>
      <w:r w:rsidR="000C25FD">
        <w:rPr>
          <w:rFonts w:ascii="Times New Roman" w:hAnsi="Times New Roman" w:cs="Times New Roman"/>
          <w:color w:val="000000"/>
          <w:sz w:val="28"/>
          <w:szCs w:val="28"/>
        </w:rPr>
        <w:t xml:space="preserve"> 5 năm</w:t>
      </w:r>
      <w:r w:rsidR="00473D4E" w:rsidRPr="00473D4E">
        <w:rPr>
          <w:rFonts w:ascii="Times New Roman" w:hAnsi="Times New Roman" w:cs="Times New Roman"/>
          <w:color w:val="000000"/>
          <w:sz w:val="28"/>
          <w:szCs w:val="28"/>
        </w:rPr>
        <w:t xml:space="preserve">. Trường hợp đặc biệt do </w:t>
      </w:r>
      <w:r w:rsidR="005C1B19">
        <w:rPr>
          <w:rFonts w:ascii="Times New Roman" w:hAnsi="Times New Roman" w:cs="Times New Roman"/>
          <w:color w:val="000000"/>
          <w:sz w:val="28"/>
          <w:szCs w:val="28"/>
        </w:rPr>
        <w:br/>
      </w:r>
      <w:r w:rsidR="00473D4E" w:rsidRPr="00473D4E">
        <w:rPr>
          <w:rFonts w:ascii="Times New Roman" w:hAnsi="Times New Roman" w:cs="Times New Roman"/>
          <w:color w:val="000000"/>
          <w:sz w:val="28"/>
          <w:szCs w:val="28"/>
        </w:rPr>
        <w:t>cấp có thẩm quyền xem xét, quyết định</w:t>
      </w:r>
      <w:r w:rsidR="00D23176">
        <w:rPr>
          <w:rFonts w:ascii="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4. Có </w:t>
      </w:r>
      <w:r w:rsidRPr="002B2F3B">
        <w:rPr>
          <w:rFonts w:ascii="Times New Roman" w:eastAsia="Times New Roman" w:hAnsi="Times New Roman" w:cs="Times New Roman"/>
          <w:color w:val="000000"/>
          <w:sz w:val="28"/>
          <w:szCs w:val="28"/>
        </w:rPr>
        <w:t>đủ </w:t>
      </w:r>
      <w:r w:rsidRPr="002B2F3B">
        <w:rPr>
          <w:rFonts w:ascii="Times New Roman" w:eastAsia="Times New Roman" w:hAnsi="Times New Roman" w:cs="Times New Roman"/>
          <w:color w:val="000000"/>
          <w:sz w:val="28"/>
          <w:szCs w:val="28"/>
          <w:lang w:val="vi-VN"/>
        </w:rPr>
        <w:t>sức khỏe đ</w:t>
      </w:r>
      <w:r w:rsidRPr="002B2F3B">
        <w:rPr>
          <w:rFonts w:ascii="Times New Roman" w:eastAsia="Times New Roman" w:hAnsi="Times New Roman" w:cs="Times New Roman"/>
          <w:color w:val="000000"/>
          <w:sz w:val="28"/>
          <w:szCs w:val="28"/>
        </w:rPr>
        <w:t>ể </w:t>
      </w:r>
      <w:r w:rsidRPr="002B2F3B">
        <w:rPr>
          <w:rFonts w:ascii="Times New Roman" w:eastAsia="Times New Roman" w:hAnsi="Times New Roman" w:cs="Times New Roman"/>
          <w:color w:val="000000"/>
          <w:sz w:val="28"/>
          <w:szCs w:val="28"/>
          <w:lang w:val="vi-VN"/>
        </w:rPr>
        <w:t>hoàn thành nhiệm vụ và chức trách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giao.</w:t>
      </w:r>
    </w:p>
    <w:p w:rsidR="00BB0C79"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5. Không thuộc các trường hợp bị cấm đ</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m nhiệm chức vụ theo quy định của pháp luật.</w:t>
      </w:r>
      <w:r w:rsidR="00473D4E" w:rsidRPr="00473D4E">
        <w:rPr>
          <w:rFonts w:ascii="Times New Roman" w:hAnsi="Times New Roman" w:cs="Times New Roman"/>
          <w:color w:val="000000"/>
          <w:sz w:val="28"/>
          <w:szCs w:val="28"/>
        </w:rPr>
        <w:t xml:space="preserve"> </w:t>
      </w:r>
    </w:p>
    <w:p w:rsid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sidRPr="002B2F3B">
        <w:rPr>
          <w:rFonts w:ascii="Times New Roman" w:eastAsia="Times New Roman" w:hAnsi="Times New Roman" w:cs="Times New Roman"/>
          <w:color w:val="000000"/>
          <w:sz w:val="28"/>
          <w:szCs w:val="28"/>
          <w:lang w:val="vi-VN"/>
        </w:rPr>
        <w:t>6. Đã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cấp có th</w:t>
      </w:r>
      <w:r w:rsidRPr="002B2F3B">
        <w:rPr>
          <w:rFonts w:ascii="Times New Roman" w:eastAsia="Times New Roman" w:hAnsi="Times New Roman" w:cs="Times New Roman"/>
          <w:color w:val="000000"/>
          <w:sz w:val="28"/>
          <w:szCs w:val="28"/>
        </w:rPr>
        <w:t>ẩ</w:t>
      </w:r>
      <w:r w:rsidRPr="002B2F3B">
        <w:rPr>
          <w:rFonts w:ascii="Times New Roman" w:eastAsia="Times New Roman" w:hAnsi="Times New Roman" w:cs="Times New Roman"/>
          <w:color w:val="000000"/>
          <w:sz w:val="28"/>
          <w:szCs w:val="28"/>
          <w:lang w:val="vi-VN"/>
        </w:rPr>
        <w:t>m quy</w:t>
      </w:r>
      <w:r w:rsidRPr="002B2F3B">
        <w:rPr>
          <w:rFonts w:ascii="Times New Roman" w:eastAsia="Times New Roman" w:hAnsi="Times New Roman" w:cs="Times New Roman"/>
          <w:color w:val="000000"/>
          <w:sz w:val="28"/>
          <w:szCs w:val="28"/>
        </w:rPr>
        <w:t>ề</w:t>
      </w:r>
      <w:r w:rsidRPr="002B2F3B">
        <w:rPr>
          <w:rFonts w:ascii="Times New Roman" w:eastAsia="Times New Roman" w:hAnsi="Times New Roman" w:cs="Times New Roman"/>
          <w:color w:val="000000"/>
          <w:sz w:val="28"/>
          <w:szCs w:val="28"/>
          <w:lang w:val="vi-VN"/>
        </w:rPr>
        <w:t>n qu</w:t>
      </w:r>
      <w:r w:rsidRPr="002B2F3B">
        <w:rPr>
          <w:rFonts w:ascii="Times New Roman" w:eastAsia="Times New Roman" w:hAnsi="Times New Roman" w:cs="Times New Roman"/>
          <w:color w:val="000000"/>
          <w:sz w:val="28"/>
          <w:szCs w:val="28"/>
        </w:rPr>
        <w:t>y </w:t>
      </w:r>
      <w:r w:rsidRPr="002B2F3B">
        <w:rPr>
          <w:rFonts w:ascii="Times New Roman" w:eastAsia="Times New Roman" w:hAnsi="Times New Roman" w:cs="Times New Roman"/>
          <w:color w:val="000000"/>
          <w:sz w:val="28"/>
          <w:szCs w:val="28"/>
          <w:lang w:val="vi-VN"/>
        </w:rPr>
        <w:t>hoạch vào các chức danh nêu tại khoản 1 Điều 1 Quy định này.</w:t>
      </w:r>
    </w:p>
    <w:p w:rsidR="00855FF9" w:rsidRDefault="00855FF9"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 xml:space="preserve">7. Được Hội đồng sư phạm và Chi bộ biểu quyết tín nhiệm bằng phiếu kín và </w:t>
      </w:r>
      <w:r w:rsidR="001139F8">
        <w:rPr>
          <w:rFonts w:ascii="Times New Roman" w:eastAsia="Times New Roman" w:hAnsi="Times New Roman" w:cs="Times New Roman"/>
          <w:color w:val="000000"/>
          <w:sz w:val="28"/>
          <w:szCs w:val="28"/>
        </w:rPr>
        <w:br/>
      </w:r>
      <w:r>
        <w:rPr>
          <w:rFonts w:ascii="Times New Roman" w:eastAsia="Times New Roman" w:hAnsi="Times New Roman" w:cs="Times New Roman"/>
          <w:color w:val="000000"/>
          <w:sz w:val="28"/>
          <w:szCs w:val="28"/>
        </w:rPr>
        <w:t>tỷ lệ phiếu tín nhiệm</w:t>
      </w:r>
      <w:r w:rsidR="005C1B19">
        <w:rPr>
          <w:rFonts w:ascii="Times New Roman" w:eastAsia="Times New Roman" w:hAnsi="Times New Roman" w:cs="Times New Roman"/>
          <w:color w:val="000000"/>
          <w:sz w:val="28"/>
          <w:szCs w:val="28"/>
        </w:rPr>
        <w:t xml:space="preserve"> trong Hội đồng sư phạm, trong C</w:t>
      </w:r>
      <w:r>
        <w:rPr>
          <w:rFonts w:ascii="Times New Roman" w:eastAsia="Times New Roman" w:hAnsi="Times New Roman" w:cs="Times New Roman"/>
          <w:color w:val="000000"/>
          <w:sz w:val="28"/>
          <w:szCs w:val="28"/>
        </w:rPr>
        <w:t xml:space="preserve">hi bộ phải đạt từ </w:t>
      </w:r>
      <w:r w:rsidR="00450A61">
        <w:rPr>
          <w:rFonts w:ascii="Times New Roman" w:eastAsia="Times New Roman" w:hAnsi="Times New Roman" w:cs="Times New Roman"/>
          <w:color w:val="000000"/>
          <w:sz w:val="28"/>
          <w:szCs w:val="28"/>
        </w:rPr>
        <w:t>2/3</w:t>
      </w:r>
      <w:r>
        <w:rPr>
          <w:rFonts w:ascii="Times New Roman" w:eastAsia="Times New Roman" w:hAnsi="Times New Roman" w:cs="Times New Roman"/>
          <w:color w:val="000000"/>
          <w:sz w:val="28"/>
          <w:szCs w:val="28"/>
        </w:rPr>
        <w:t xml:space="preserve"> trở lên.</w:t>
      </w:r>
    </w:p>
    <w:p w:rsidR="00924E47" w:rsidRDefault="00855FF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8</w:t>
      </w:r>
      <w:r w:rsidR="00924E47">
        <w:rPr>
          <w:rFonts w:ascii="Times New Roman" w:eastAsia="Times New Roman" w:hAnsi="Times New Roman" w:cs="Times New Roman"/>
          <w:color w:val="000000"/>
          <w:sz w:val="28"/>
          <w:szCs w:val="28"/>
        </w:rPr>
        <w:t>.</w:t>
      </w:r>
      <w:r w:rsidR="00D80723">
        <w:rPr>
          <w:rFonts w:ascii="Times New Roman" w:eastAsia="Times New Roman" w:hAnsi="Times New Roman" w:cs="Times New Roman"/>
          <w:color w:val="000000"/>
          <w:sz w:val="28"/>
          <w:szCs w:val="28"/>
        </w:rPr>
        <w:t xml:space="preserve"> </w:t>
      </w:r>
      <w:r w:rsidR="00924E47">
        <w:rPr>
          <w:rFonts w:ascii="Times New Roman" w:eastAsia="Times New Roman" w:hAnsi="Times New Roman" w:cs="Times New Roman"/>
          <w:color w:val="000000"/>
          <w:sz w:val="28"/>
          <w:szCs w:val="28"/>
        </w:rPr>
        <w:t xml:space="preserve">Đươc đánh giá hoàn thành tốt nhiệm vụ được </w:t>
      </w:r>
      <w:r w:rsidR="001A1F96">
        <w:rPr>
          <w:rFonts w:ascii="Times New Roman" w:eastAsia="Times New Roman" w:hAnsi="Times New Roman" w:cs="Times New Roman"/>
          <w:color w:val="000000"/>
          <w:sz w:val="28"/>
          <w:szCs w:val="28"/>
        </w:rPr>
        <w:t xml:space="preserve">giao trong </w:t>
      </w:r>
      <w:r w:rsidR="00924E47">
        <w:rPr>
          <w:rFonts w:ascii="Times New Roman" w:eastAsia="Times New Roman" w:hAnsi="Times New Roman" w:cs="Times New Roman"/>
          <w:color w:val="000000"/>
          <w:sz w:val="28"/>
          <w:szCs w:val="28"/>
        </w:rPr>
        <w:t>2 năm liền kề</w:t>
      </w:r>
      <w:r w:rsidR="000A662C">
        <w:rPr>
          <w:rFonts w:ascii="Times New Roman" w:eastAsia="Times New Roman" w:hAnsi="Times New Roman" w:cs="Times New Roman"/>
          <w:color w:val="000000"/>
          <w:sz w:val="28"/>
          <w:szCs w:val="28"/>
        </w:rPr>
        <w:t>.</w:t>
      </w:r>
      <w:r w:rsidR="00053C15" w:rsidRPr="00053C15">
        <w:rPr>
          <w:rFonts w:ascii="Times New Roman" w:hAnsi="Times New Roman" w:cs="Times New Roman"/>
          <w:color w:val="000000"/>
          <w:sz w:val="28"/>
          <w:szCs w:val="28"/>
        </w:rPr>
        <w:t xml:space="preserve"> </w:t>
      </w:r>
      <w:r w:rsidR="001139F8">
        <w:rPr>
          <w:rFonts w:ascii="Times New Roman" w:hAnsi="Times New Roman" w:cs="Times New Roman"/>
          <w:color w:val="000000"/>
          <w:sz w:val="28"/>
          <w:szCs w:val="28"/>
        </w:rPr>
        <w:br/>
      </w:r>
      <w:r w:rsidR="00053C15" w:rsidRPr="00473D4E">
        <w:rPr>
          <w:rFonts w:ascii="Times New Roman" w:hAnsi="Times New Roman" w:cs="Times New Roman"/>
          <w:color w:val="000000"/>
          <w:sz w:val="28"/>
          <w:szCs w:val="28"/>
        </w:rPr>
        <w:t xml:space="preserve">Cán bộ bị kỷ luật từ </w:t>
      </w:r>
      <w:r w:rsidR="00BF6C14">
        <w:rPr>
          <w:rFonts w:ascii="Times New Roman" w:hAnsi="Times New Roman" w:cs="Times New Roman"/>
          <w:color w:val="000000"/>
          <w:sz w:val="28"/>
          <w:szCs w:val="28"/>
        </w:rPr>
        <w:t xml:space="preserve">hình thức </w:t>
      </w:r>
      <w:r w:rsidR="00053C15" w:rsidRPr="00473D4E">
        <w:rPr>
          <w:rFonts w:ascii="Times New Roman" w:hAnsi="Times New Roman" w:cs="Times New Roman"/>
          <w:color w:val="000000"/>
          <w:sz w:val="28"/>
          <w:szCs w:val="28"/>
        </w:rPr>
        <w:t xml:space="preserve">khiển trách trở lên thì không được quy hoạch, bổ nhiệm vào các chức vụ cao hơn trong thời gian ít nhất 1 năm kể từ </w:t>
      </w:r>
      <w:r w:rsidR="00BF6C14">
        <w:rPr>
          <w:rFonts w:ascii="Times New Roman" w:hAnsi="Times New Roman" w:cs="Times New Roman"/>
          <w:color w:val="000000"/>
          <w:sz w:val="28"/>
          <w:szCs w:val="28"/>
        </w:rPr>
        <w:t xml:space="preserve">ngày </w:t>
      </w:r>
      <w:r w:rsidR="00053C15" w:rsidRPr="00473D4E">
        <w:rPr>
          <w:rFonts w:ascii="Times New Roman" w:hAnsi="Times New Roman" w:cs="Times New Roman"/>
          <w:color w:val="000000"/>
          <w:sz w:val="28"/>
          <w:szCs w:val="28"/>
        </w:rPr>
        <w:t>quyết định kỷ luật</w:t>
      </w:r>
      <w:r w:rsidR="00BF6C14">
        <w:rPr>
          <w:rFonts w:ascii="Times New Roman" w:hAnsi="Times New Roman" w:cs="Times New Roman"/>
          <w:color w:val="000000"/>
          <w:sz w:val="28"/>
          <w:szCs w:val="28"/>
        </w:rPr>
        <w:t xml:space="preserve"> có hiệu lực</w:t>
      </w:r>
      <w:r w:rsidR="00053C15">
        <w:rPr>
          <w:rFonts w:ascii="Times New Roman" w:eastAsia="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4. Điều kiện bổ nhiệm l</w:t>
      </w:r>
      <w:r w:rsidRPr="002B2F3B">
        <w:rPr>
          <w:rFonts w:ascii="Times New Roman" w:eastAsia="Times New Roman" w:hAnsi="Times New Roman" w:cs="Times New Roman"/>
          <w:b/>
          <w:bCs/>
          <w:color w:val="000000"/>
          <w:sz w:val="28"/>
          <w:szCs w:val="28"/>
        </w:rPr>
        <w:t>ạ</w:t>
      </w:r>
      <w:r w:rsidRPr="002B2F3B">
        <w:rPr>
          <w:rFonts w:ascii="Times New Roman" w:eastAsia="Times New Roman" w:hAnsi="Times New Roman" w:cs="Times New Roman"/>
          <w:b/>
          <w:bCs/>
          <w:color w:val="000000"/>
          <w:sz w:val="28"/>
          <w:szCs w:val="28"/>
          <w:lang w:val="vi-VN"/>
        </w:rPr>
        <w:t>i</w:t>
      </w:r>
    </w:p>
    <w:p w:rsidR="002B2F3B" w:rsidRPr="00450A61"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1. </w:t>
      </w:r>
      <w:proofErr w:type="gramStart"/>
      <w:r w:rsidR="00473D4E" w:rsidRPr="00473D4E">
        <w:rPr>
          <w:rFonts w:ascii="Times New Roman" w:hAnsi="Times New Roman" w:cs="Times New Roman"/>
          <w:color w:val="000000"/>
          <w:sz w:val="28"/>
          <w:szCs w:val="28"/>
        </w:rPr>
        <w:t xml:space="preserve">Hoàn thành nhiệm vụ trong thời hạn giữ chức vụ và vẫn đủ tiêu chuẩn </w:t>
      </w:r>
      <w:r w:rsidR="005C1B19">
        <w:rPr>
          <w:rFonts w:ascii="Times New Roman" w:hAnsi="Times New Roman" w:cs="Times New Roman"/>
          <w:color w:val="000000"/>
          <w:sz w:val="28"/>
          <w:szCs w:val="28"/>
        </w:rPr>
        <w:br/>
      </w:r>
      <w:r w:rsidR="00473D4E" w:rsidRPr="00473D4E">
        <w:rPr>
          <w:rFonts w:ascii="Times New Roman" w:hAnsi="Times New Roman" w:cs="Times New Roman"/>
          <w:color w:val="000000"/>
          <w:sz w:val="28"/>
          <w:szCs w:val="28"/>
        </w:rPr>
        <w:t>chức danh, đáp ứng được yêu cầu nhiệm vụ trong thời gian tới</w:t>
      </w:r>
      <w:r w:rsidR="00473D4E">
        <w:rPr>
          <w:rFonts w:ascii="Arial" w:hAnsi="Arial" w:cs="Arial"/>
          <w:color w:val="000000"/>
          <w:sz w:val="18"/>
          <w:szCs w:val="18"/>
        </w:rPr>
        <w:t>.</w:t>
      </w:r>
      <w:proofErr w:type="gramEnd"/>
      <w:r w:rsidR="001A1F96" w:rsidRPr="001A1F96">
        <w:rPr>
          <w:rFonts w:ascii="Times New Roman" w:eastAsia="Times New Roman" w:hAnsi="Times New Roman" w:cs="Times New Roman"/>
          <w:color w:val="000000"/>
          <w:sz w:val="28"/>
          <w:szCs w:val="28"/>
          <w:lang w:val="vi-VN"/>
        </w:rPr>
        <w:t xml:space="preserve"> </w:t>
      </w:r>
      <w:r w:rsidR="001A1F96" w:rsidRPr="002B2F3B">
        <w:rPr>
          <w:rFonts w:ascii="Times New Roman" w:eastAsia="Times New Roman" w:hAnsi="Times New Roman" w:cs="Times New Roman"/>
          <w:color w:val="000000"/>
          <w:sz w:val="28"/>
          <w:szCs w:val="28"/>
          <w:lang w:val="vi-VN"/>
        </w:rPr>
        <w:t>Có đầy </w:t>
      </w:r>
      <w:r w:rsidR="001A1F96" w:rsidRPr="002B2F3B">
        <w:rPr>
          <w:rFonts w:ascii="Times New Roman" w:eastAsia="Times New Roman" w:hAnsi="Times New Roman" w:cs="Times New Roman"/>
          <w:color w:val="000000"/>
          <w:sz w:val="28"/>
          <w:szCs w:val="28"/>
        </w:rPr>
        <w:t>đ</w:t>
      </w:r>
      <w:r w:rsidR="001A1F96" w:rsidRPr="002B2F3B">
        <w:rPr>
          <w:rFonts w:ascii="Times New Roman" w:eastAsia="Times New Roman" w:hAnsi="Times New Roman" w:cs="Times New Roman"/>
          <w:color w:val="000000"/>
          <w:sz w:val="28"/>
          <w:szCs w:val="28"/>
          <w:lang w:val="vi-VN"/>
        </w:rPr>
        <w:t xml:space="preserve">ủ hồ sơ </w:t>
      </w:r>
      <w:r w:rsidR="005C1B19">
        <w:rPr>
          <w:rFonts w:ascii="Times New Roman" w:eastAsia="Times New Roman" w:hAnsi="Times New Roman" w:cs="Times New Roman"/>
          <w:color w:val="000000"/>
          <w:sz w:val="28"/>
          <w:szCs w:val="28"/>
        </w:rPr>
        <w:br/>
      </w:r>
      <w:r w:rsidR="001A1F96" w:rsidRPr="002B2F3B">
        <w:rPr>
          <w:rFonts w:ascii="Times New Roman" w:eastAsia="Times New Roman" w:hAnsi="Times New Roman" w:cs="Times New Roman"/>
          <w:color w:val="000000"/>
          <w:sz w:val="28"/>
          <w:szCs w:val="28"/>
          <w:lang w:val="vi-VN"/>
        </w:rPr>
        <w:t>cá nhân được cơ quan chức năng có thẩm quyền xác minh rõ ràng, trong đó có kê khai tài sản theo quy định</w:t>
      </w:r>
      <w:r w:rsidR="00450A61">
        <w:rPr>
          <w:rFonts w:ascii="Times New Roman" w:eastAsia="Times New Roman" w:hAnsi="Times New Roman" w:cs="Times New Roman"/>
          <w:color w:val="000000"/>
          <w:sz w:val="28"/>
          <w:szCs w:val="28"/>
        </w:rPr>
        <w:t>.</w:t>
      </w:r>
    </w:p>
    <w:p w:rsidR="002B2F3B" w:rsidRPr="002B2F3B"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2</w:t>
      </w:r>
      <w:r w:rsidR="002B2F3B" w:rsidRPr="002B2F3B">
        <w:rPr>
          <w:rFonts w:ascii="Times New Roman" w:eastAsia="Times New Roman" w:hAnsi="Times New Roman" w:cs="Times New Roman"/>
          <w:color w:val="000000"/>
          <w:sz w:val="28"/>
          <w:szCs w:val="28"/>
          <w:lang w:val="vi-VN"/>
        </w:rPr>
        <w:t>. C</w:t>
      </w:r>
      <w:r w:rsidR="002B2F3B" w:rsidRPr="002B2F3B">
        <w:rPr>
          <w:rFonts w:ascii="Times New Roman" w:eastAsia="Times New Roman" w:hAnsi="Times New Roman" w:cs="Times New Roman"/>
          <w:color w:val="000000"/>
          <w:sz w:val="28"/>
          <w:szCs w:val="28"/>
        </w:rPr>
        <w:t>ó đủ </w:t>
      </w:r>
      <w:r w:rsidR="002B2F3B" w:rsidRPr="002B2F3B">
        <w:rPr>
          <w:rFonts w:ascii="Times New Roman" w:eastAsia="Times New Roman" w:hAnsi="Times New Roman" w:cs="Times New Roman"/>
          <w:color w:val="000000"/>
          <w:sz w:val="28"/>
          <w:szCs w:val="28"/>
          <w:lang w:val="vi-VN"/>
        </w:rPr>
        <w:t>sức khỏe đ</w:t>
      </w:r>
      <w:r w:rsidR="002B2F3B" w:rsidRPr="002B2F3B">
        <w:rPr>
          <w:rFonts w:ascii="Times New Roman" w:eastAsia="Times New Roman" w:hAnsi="Times New Roman" w:cs="Times New Roman"/>
          <w:color w:val="000000"/>
          <w:sz w:val="28"/>
          <w:szCs w:val="28"/>
        </w:rPr>
        <w:t>ể </w:t>
      </w:r>
      <w:r w:rsidR="002B2F3B" w:rsidRPr="002B2F3B">
        <w:rPr>
          <w:rFonts w:ascii="Times New Roman" w:eastAsia="Times New Roman" w:hAnsi="Times New Roman" w:cs="Times New Roman"/>
          <w:color w:val="000000"/>
          <w:sz w:val="28"/>
          <w:szCs w:val="28"/>
          <w:lang w:val="vi-VN"/>
        </w:rPr>
        <w:t>hoàn thành nhiệm vụ và chức trách </w:t>
      </w:r>
      <w:r w:rsidR="002B2F3B" w:rsidRPr="002B2F3B">
        <w:rPr>
          <w:rFonts w:ascii="Times New Roman" w:eastAsia="Times New Roman" w:hAnsi="Times New Roman" w:cs="Times New Roman"/>
          <w:color w:val="000000"/>
          <w:sz w:val="28"/>
          <w:szCs w:val="28"/>
        </w:rPr>
        <w:t>đ</w:t>
      </w:r>
      <w:r w:rsidR="002B2F3B" w:rsidRPr="002B2F3B">
        <w:rPr>
          <w:rFonts w:ascii="Times New Roman" w:eastAsia="Times New Roman" w:hAnsi="Times New Roman" w:cs="Times New Roman"/>
          <w:color w:val="000000"/>
          <w:sz w:val="28"/>
          <w:szCs w:val="28"/>
          <w:lang w:val="vi-VN"/>
        </w:rPr>
        <w:t>ược giao.</w:t>
      </w:r>
    </w:p>
    <w:p w:rsidR="002B2F3B"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3</w:t>
      </w:r>
      <w:r w:rsidR="002B2F3B" w:rsidRPr="002B2F3B">
        <w:rPr>
          <w:rFonts w:ascii="Times New Roman" w:eastAsia="Times New Roman" w:hAnsi="Times New Roman" w:cs="Times New Roman"/>
          <w:color w:val="000000"/>
          <w:sz w:val="28"/>
          <w:szCs w:val="28"/>
          <w:lang w:val="vi-VN"/>
        </w:rPr>
        <w:t xml:space="preserve">. Không thuộc các trường hợp bị cấm đảm nhiệm chức vụ </w:t>
      </w:r>
      <w:proofErr w:type="gramStart"/>
      <w:r w:rsidR="002B2F3B" w:rsidRPr="002B2F3B">
        <w:rPr>
          <w:rFonts w:ascii="Times New Roman" w:eastAsia="Times New Roman" w:hAnsi="Times New Roman" w:cs="Times New Roman"/>
          <w:color w:val="000000"/>
          <w:sz w:val="28"/>
          <w:szCs w:val="28"/>
          <w:lang w:val="vi-VN"/>
        </w:rPr>
        <w:t>theo</w:t>
      </w:r>
      <w:proofErr w:type="gramEnd"/>
      <w:r w:rsidR="002B2F3B" w:rsidRPr="002B2F3B">
        <w:rPr>
          <w:rFonts w:ascii="Times New Roman" w:eastAsia="Times New Roman" w:hAnsi="Times New Roman" w:cs="Times New Roman"/>
          <w:color w:val="000000"/>
          <w:sz w:val="28"/>
          <w:szCs w:val="28"/>
          <w:lang w:val="vi-VN"/>
        </w:rPr>
        <w:t xml:space="preserve"> quy định của pháp luật.</w:t>
      </w:r>
    </w:p>
    <w:p w:rsidR="00473D4E"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4</w:t>
      </w:r>
      <w:r w:rsidR="00473D4E" w:rsidRPr="00473D4E">
        <w:rPr>
          <w:rFonts w:ascii="Times New Roman" w:eastAsia="Times New Roman" w:hAnsi="Times New Roman" w:cs="Times New Roman"/>
          <w:color w:val="000000"/>
          <w:sz w:val="28"/>
          <w:szCs w:val="28"/>
        </w:rPr>
        <w:t xml:space="preserve">. Đối với cán bộ lãnh đạo, quản lý còn từ 2 năm công tác trở lên, thì phải </w:t>
      </w:r>
      <w:r w:rsidR="001139F8">
        <w:rPr>
          <w:rFonts w:ascii="Times New Roman" w:eastAsia="Times New Roman" w:hAnsi="Times New Roman" w:cs="Times New Roman"/>
          <w:color w:val="000000"/>
          <w:sz w:val="28"/>
          <w:szCs w:val="28"/>
        </w:rPr>
        <w:br/>
      </w:r>
      <w:r w:rsidR="00473D4E" w:rsidRPr="00473D4E">
        <w:rPr>
          <w:rFonts w:ascii="Times New Roman" w:eastAsia="Times New Roman" w:hAnsi="Times New Roman" w:cs="Times New Roman"/>
          <w:color w:val="000000"/>
          <w:sz w:val="28"/>
          <w:szCs w:val="28"/>
        </w:rPr>
        <w:t>thực hiện quy trình bổ nhiệm lại theo quy định.</w:t>
      </w:r>
    </w:p>
    <w:p w:rsidR="00855FF9" w:rsidRPr="00855FF9" w:rsidRDefault="00450A61"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5</w:t>
      </w:r>
      <w:r w:rsidR="00855FF9">
        <w:rPr>
          <w:rFonts w:ascii="Times New Roman" w:eastAsia="Times New Roman" w:hAnsi="Times New Roman" w:cs="Times New Roman"/>
          <w:color w:val="000000"/>
          <w:sz w:val="28"/>
          <w:szCs w:val="28"/>
        </w:rPr>
        <w:t xml:space="preserve">. Được Hội đồng sư phạm và Chi bộ biểu quyết tín nhiệm bằng phiếu kín và </w:t>
      </w:r>
      <w:r w:rsidR="001139F8">
        <w:rPr>
          <w:rFonts w:ascii="Times New Roman" w:eastAsia="Times New Roman" w:hAnsi="Times New Roman" w:cs="Times New Roman"/>
          <w:color w:val="000000"/>
          <w:sz w:val="28"/>
          <w:szCs w:val="28"/>
        </w:rPr>
        <w:br/>
      </w:r>
      <w:r w:rsidR="00855FF9">
        <w:rPr>
          <w:rFonts w:ascii="Times New Roman" w:eastAsia="Times New Roman" w:hAnsi="Times New Roman" w:cs="Times New Roman"/>
          <w:color w:val="000000"/>
          <w:sz w:val="28"/>
          <w:szCs w:val="28"/>
        </w:rPr>
        <w:t xml:space="preserve">tỷ lệ phiếu tín nhiệm trong Hội đồng sư phạm, trong chi bộ phải đạt từ </w:t>
      </w:r>
      <w:r>
        <w:rPr>
          <w:rFonts w:ascii="Times New Roman" w:eastAsia="Times New Roman" w:hAnsi="Times New Roman" w:cs="Times New Roman"/>
          <w:color w:val="000000"/>
          <w:sz w:val="28"/>
          <w:szCs w:val="28"/>
        </w:rPr>
        <w:t>2/3</w:t>
      </w:r>
      <w:r w:rsidR="00855FF9">
        <w:rPr>
          <w:rFonts w:ascii="Times New Roman" w:eastAsia="Times New Roman" w:hAnsi="Times New Roman" w:cs="Times New Roman"/>
          <w:color w:val="000000"/>
          <w:sz w:val="28"/>
          <w:szCs w:val="28"/>
        </w:rPr>
        <w:t xml:space="preserve"> trở lên.</w:t>
      </w:r>
    </w:p>
    <w:p w:rsidR="00473D4E" w:rsidRPr="00473D4E" w:rsidRDefault="00473D4E" w:rsidP="005C1B19">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73D4E">
        <w:rPr>
          <w:rFonts w:ascii="Times New Roman" w:eastAsia="Times New Roman" w:hAnsi="Times New Roman" w:cs="Times New Roman"/>
          <w:color w:val="000000"/>
          <w:sz w:val="28"/>
          <w:szCs w:val="28"/>
        </w:rPr>
        <w:t xml:space="preserve">Trường hợp còn dưới 2 năm công tác thì người đứng đầu và tập thể lãnh đạo </w:t>
      </w:r>
      <w:r w:rsidR="001139F8">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 xml:space="preserve">thảo luận, xem xét, nếu cán bộ </w:t>
      </w:r>
      <w:r w:rsidR="00BF6C14">
        <w:rPr>
          <w:rFonts w:ascii="Times New Roman" w:eastAsia="Times New Roman" w:hAnsi="Times New Roman" w:cs="Times New Roman"/>
          <w:color w:val="000000"/>
          <w:sz w:val="28"/>
          <w:szCs w:val="28"/>
        </w:rPr>
        <w:t xml:space="preserve">công chức </w:t>
      </w:r>
      <w:r w:rsidRPr="00473D4E">
        <w:rPr>
          <w:rFonts w:ascii="Times New Roman" w:eastAsia="Times New Roman" w:hAnsi="Times New Roman" w:cs="Times New Roman"/>
          <w:color w:val="000000"/>
          <w:sz w:val="28"/>
          <w:szCs w:val="28"/>
        </w:rPr>
        <w:t xml:space="preserve">còn </w:t>
      </w:r>
      <w:r w:rsidR="00BF6C14">
        <w:rPr>
          <w:rFonts w:ascii="Times New Roman" w:eastAsia="Times New Roman" w:hAnsi="Times New Roman" w:cs="Times New Roman"/>
          <w:color w:val="000000"/>
          <w:sz w:val="28"/>
          <w:szCs w:val="28"/>
        </w:rPr>
        <w:t xml:space="preserve">đủ </w:t>
      </w:r>
      <w:r w:rsidRPr="00473D4E">
        <w:rPr>
          <w:rFonts w:ascii="Times New Roman" w:eastAsia="Times New Roman" w:hAnsi="Times New Roman" w:cs="Times New Roman"/>
          <w:color w:val="000000"/>
          <w:sz w:val="28"/>
          <w:szCs w:val="28"/>
        </w:rPr>
        <w:t xml:space="preserve">sức khỏe, uy tín, đáp ứng được </w:t>
      </w:r>
      <w:r w:rsidR="001139F8">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yêu cầu nhiệm vụ thì thống nhất biểu quyết bằng phiếu kín</w:t>
      </w:r>
      <w:r w:rsidR="00855FF9">
        <w:rPr>
          <w:rFonts w:ascii="Times New Roman" w:eastAsia="Times New Roman" w:hAnsi="Times New Roman" w:cs="Times New Roman"/>
          <w:color w:val="000000"/>
          <w:sz w:val="28"/>
          <w:szCs w:val="28"/>
        </w:rPr>
        <w:t xml:space="preserve"> (tỷ lệ phiếu tín nhiệm trong Hội đồng sư phạm, trong chi bộ phải đạt từ </w:t>
      </w:r>
      <w:r w:rsidR="00450A61">
        <w:rPr>
          <w:rFonts w:ascii="Times New Roman" w:eastAsia="Times New Roman" w:hAnsi="Times New Roman" w:cs="Times New Roman"/>
          <w:color w:val="000000"/>
          <w:sz w:val="28"/>
          <w:szCs w:val="28"/>
        </w:rPr>
        <w:t>2/3</w:t>
      </w:r>
      <w:r w:rsidR="00855FF9">
        <w:rPr>
          <w:rFonts w:ascii="Times New Roman" w:eastAsia="Times New Roman" w:hAnsi="Times New Roman" w:cs="Times New Roman"/>
          <w:color w:val="000000"/>
          <w:sz w:val="28"/>
          <w:szCs w:val="28"/>
        </w:rPr>
        <w:t xml:space="preserve"> trở lên)</w:t>
      </w:r>
      <w:r w:rsidRPr="00473D4E">
        <w:rPr>
          <w:rFonts w:ascii="Times New Roman" w:eastAsia="Times New Roman" w:hAnsi="Times New Roman" w:cs="Times New Roman"/>
          <w:color w:val="000000"/>
          <w:sz w:val="28"/>
          <w:szCs w:val="28"/>
        </w:rPr>
        <w:t xml:space="preserve">, lập tờ trình gửi cấp có </w:t>
      </w:r>
      <w:r w:rsidR="005C1B19">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 xml:space="preserve">thẩm quyền xem xét, quyết định kéo dài thời hạn giữ chức vụ cho đến khi đủ tuổi </w:t>
      </w:r>
      <w:r w:rsidR="005C1B19">
        <w:rPr>
          <w:rFonts w:ascii="Times New Roman" w:eastAsia="Times New Roman" w:hAnsi="Times New Roman" w:cs="Times New Roman"/>
          <w:color w:val="000000"/>
          <w:sz w:val="28"/>
          <w:szCs w:val="28"/>
        </w:rPr>
        <w:br/>
      </w:r>
      <w:r w:rsidRPr="00473D4E">
        <w:rPr>
          <w:rFonts w:ascii="Times New Roman" w:eastAsia="Times New Roman" w:hAnsi="Times New Roman" w:cs="Times New Roman"/>
          <w:color w:val="000000"/>
          <w:sz w:val="28"/>
          <w:szCs w:val="28"/>
        </w:rPr>
        <w:t>nghỉ hưu theo quy định mà không phải thực hiện quy trình bổ nhiệm lại.</w:t>
      </w:r>
    </w:p>
    <w:p w:rsidR="00450A61" w:rsidRPr="00BB0C79" w:rsidRDefault="00450A61" w:rsidP="00BB0C79">
      <w:pPr>
        <w:shd w:val="clear" w:color="auto" w:fill="FFFFFF"/>
        <w:spacing w:after="0" w:line="312" w:lineRule="auto"/>
        <w:ind w:firstLine="720"/>
        <w:jc w:val="both"/>
        <w:rPr>
          <w:rFonts w:ascii="Times New Roman" w:hAnsi="Times New Roman" w:cs="Times New Roman"/>
          <w:color w:val="000000"/>
          <w:sz w:val="28"/>
          <w:szCs w:val="28"/>
        </w:rPr>
      </w:pPr>
      <w:r>
        <w:rPr>
          <w:rFonts w:ascii="Times New Roman" w:eastAsia="Times New Roman" w:hAnsi="Times New Roman" w:cs="Times New Roman"/>
          <w:bCs/>
          <w:iCs/>
          <w:color w:val="000000"/>
          <w:sz w:val="28"/>
          <w:szCs w:val="28"/>
        </w:rPr>
        <w:t>6</w:t>
      </w:r>
      <w:r w:rsidR="00473D4E">
        <w:rPr>
          <w:rFonts w:ascii="Times New Roman" w:eastAsia="Times New Roman" w:hAnsi="Times New Roman" w:cs="Times New Roman"/>
          <w:bCs/>
          <w:iCs/>
          <w:color w:val="000000"/>
          <w:sz w:val="28"/>
          <w:szCs w:val="28"/>
        </w:rPr>
        <w:t>.</w:t>
      </w:r>
      <w:r w:rsidR="00473D4E" w:rsidRPr="00473D4E">
        <w:rPr>
          <w:rFonts w:ascii="Times New Roman" w:eastAsia="Times New Roman" w:hAnsi="Times New Roman" w:cs="Times New Roman"/>
          <w:color w:val="000000"/>
          <w:sz w:val="28"/>
          <w:szCs w:val="28"/>
        </w:rPr>
        <w:t xml:space="preserve"> </w:t>
      </w:r>
      <w:r w:rsidR="00473D4E" w:rsidRPr="00473D4E">
        <w:rPr>
          <w:rFonts w:ascii="Times New Roman" w:hAnsi="Times New Roman" w:cs="Times New Roman"/>
          <w:color w:val="000000"/>
          <w:sz w:val="28"/>
          <w:szCs w:val="28"/>
        </w:rPr>
        <w:t>Những cán bộ sau khi được bổ nhiệm vì những lý do cụ thể như: Sức khỏe không bảo đảm, uy tín giảm sút, không phù hợp với điều kiện làm việc, sinh hoạt; không hoàn thành nhiệm vụ, vi phạm kỷ luật đảng, pháp luật của Nhà nước thì cơ quan tham mưu đề xuất và cấp lãnh đạo có thẩm quyền cần xem xét, thay thế kịp thời, không chờ hết thời hạn giữ chức vụ bổ nhiệm</w:t>
      </w:r>
      <w:r w:rsidR="00053C15">
        <w:rPr>
          <w:rFonts w:ascii="Times New Roman" w:hAnsi="Times New Roman" w:cs="Times New Roman"/>
          <w:color w:val="000000"/>
          <w:sz w:val="28"/>
          <w:szCs w:val="28"/>
        </w:rPr>
        <w:t>, đồng thời</w:t>
      </w:r>
      <w:r w:rsidR="007E30CF">
        <w:rPr>
          <w:rFonts w:ascii="Times New Roman" w:hAnsi="Times New Roman" w:cs="Times New Roman"/>
          <w:color w:val="000000"/>
          <w:sz w:val="28"/>
          <w:szCs w:val="28"/>
        </w:rPr>
        <w:t xml:space="preserve"> </w:t>
      </w:r>
      <w:r w:rsidR="00BF6C14">
        <w:rPr>
          <w:rFonts w:ascii="Times New Roman" w:hAnsi="Times New Roman" w:cs="Times New Roman"/>
          <w:color w:val="000000"/>
          <w:sz w:val="28"/>
          <w:szCs w:val="28"/>
        </w:rPr>
        <w:t>đ</w:t>
      </w:r>
      <w:r w:rsidR="007E30CF">
        <w:rPr>
          <w:rFonts w:ascii="Times New Roman" w:hAnsi="Times New Roman" w:cs="Times New Roman"/>
          <w:color w:val="000000"/>
          <w:sz w:val="28"/>
          <w:szCs w:val="28"/>
        </w:rPr>
        <w:t>ược</w:t>
      </w:r>
      <w:r w:rsidR="007E30CF" w:rsidRPr="007E30CF">
        <w:rPr>
          <w:rFonts w:ascii="Times New Roman" w:eastAsia="Times New Roman" w:hAnsi="Times New Roman" w:cs="Times New Roman"/>
          <w:color w:val="000000"/>
          <w:sz w:val="28"/>
          <w:szCs w:val="28"/>
        </w:rPr>
        <w:t xml:space="preserve"> </w:t>
      </w:r>
      <w:r w:rsidR="007E30CF" w:rsidRPr="00473D4E">
        <w:rPr>
          <w:rFonts w:ascii="Times New Roman" w:eastAsia="Times New Roman" w:hAnsi="Times New Roman" w:cs="Times New Roman"/>
          <w:color w:val="000000"/>
          <w:sz w:val="28"/>
          <w:szCs w:val="28"/>
        </w:rPr>
        <w:t>xem xét bố trí công tác khác</w:t>
      </w:r>
      <w:r w:rsidR="00473D4E" w:rsidRPr="00473D4E">
        <w:rPr>
          <w:rFonts w:ascii="Times New Roman" w:hAnsi="Times New Roman" w:cs="Times New Roman"/>
          <w:color w:val="000000"/>
          <w:sz w:val="28"/>
          <w:szCs w:val="28"/>
        </w:rPr>
        <w:t>.</w:t>
      </w:r>
    </w:p>
    <w:p w:rsidR="00BB0C79" w:rsidRDefault="00BB0C79" w:rsidP="00417246">
      <w:pPr>
        <w:shd w:val="clear" w:color="auto" w:fill="FFFFFF"/>
        <w:spacing w:after="0" w:line="312" w:lineRule="auto"/>
        <w:ind w:firstLine="720"/>
        <w:jc w:val="both"/>
        <w:rPr>
          <w:rFonts w:ascii="Times New Roman" w:eastAsia="Times New Roman" w:hAnsi="Times New Roman" w:cs="Times New Roman"/>
          <w:b/>
          <w:bCs/>
          <w:color w:val="000000"/>
          <w:sz w:val="28"/>
          <w:szCs w:val="28"/>
        </w:rPr>
      </w:pPr>
    </w:p>
    <w:p w:rsidR="007E30CF" w:rsidRPr="007E30CF" w:rsidRDefault="007E30CF"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roofErr w:type="gramStart"/>
      <w:r w:rsidRPr="007E30CF">
        <w:rPr>
          <w:rFonts w:ascii="Times New Roman" w:eastAsia="Times New Roman" w:hAnsi="Times New Roman" w:cs="Times New Roman"/>
          <w:b/>
          <w:bCs/>
          <w:color w:val="000000"/>
          <w:sz w:val="28"/>
          <w:szCs w:val="28"/>
        </w:rPr>
        <w:t>Điều</w:t>
      </w:r>
      <w:r>
        <w:rPr>
          <w:rFonts w:ascii="Times New Roman" w:eastAsia="Times New Roman" w:hAnsi="Times New Roman" w:cs="Times New Roman"/>
          <w:b/>
          <w:bCs/>
          <w:color w:val="000000"/>
          <w:sz w:val="28"/>
          <w:szCs w:val="28"/>
        </w:rPr>
        <w:t xml:space="preserve"> 5</w:t>
      </w:r>
      <w:r w:rsidRPr="007E30CF">
        <w:rPr>
          <w:rFonts w:ascii="Times New Roman" w:eastAsia="Times New Roman" w:hAnsi="Times New Roman" w:cs="Times New Roman"/>
          <w:b/>
          <w:bCs/>
          <w:color w:val="000000"/>
          <w:sz w:val="28"/>
          <w:szCs w:val="28"/>
        </w:rPr>
        <w:t>.</w:t>
      </w:r>
      <w:proofErr w:type="gramEnd"/>
      <w:r w:rsidRPr="007E30CF">
        <w:rPr>
          <w:rFonts w:ascii="Times New Roman" w:eastAsia="Times New Roman" w:hAnsi="Times New Roman" w:cs="Times New Roman"/>
          <w:b/>
          <w:bCs/>
          <w:color w:val="000000"/>
          <w:sz w:val="28"/>
          <w:szCs w:val="28"/>
        </w:rPr>
        <w:t xml:space="preserve"> Cử “phụ trách” hoặc giao “quyền”</w:t>
      </w:r>
    </w:p>
    <w:p w:rsidR="007E30CF" w:rsidRPr="007E30CF" w:rsidRDefault="007E30CF"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7E30CF">
        <w:rPr>
          <w:rFonts w:ascii="Times New Roman" w:eastAsia="Times New Roman" w:hAnsi="Times New Roman" w:cs="Times New Roman"/>
          <w:color w:val="000000"/>
          <w:sz w:val="28"/>
          <w:szCs w:val="28"/>
        </w:rPr>
        <w:t xml:space="preserve">1. Đối với những đơn vị chưa bổ nhiệm được người đứng đầu, căn cứ đề xuất của Tập thể lãnh đạo đơn vị hoặc căn cứ vào tình hình thực tế tại đơn vị, </w:t>
      </w:r>
      <w:r>
        <w:rPr>
          <w:rFonts w:ascii="Times New Roman" w:eastAsia="Times New Roman" w:hAnsi="Times New Roman" w:cs="Times New Roman"/>
          <w:color w:val="000000"/>
          <w:sz w:val="28"/>
          <w:szCs w:val="28"/>
        </w:rPr>
        <w:t xml:space="preserve">Lãnh đạo Sở </w:t>
      </w:r>
      <w:r w:rsidRPr="007E30CF">
        <w:rPr>
          <w:rFonts w:ascii="Times New Roman" w:eastAsia="Times New Roman" w:hAnsi="Times New Roman" w:cs="Times New Roman"/>
          <w:color w:val="000000"/>
          <w:sz w:val="28"/>
          <w:szCs w:val="28"/>
        </w:rPr>
        <w:t xml:space="preserve"> quyết định cử một cấp phó “phụ trách” hoặc giao “quyền” quản lý, điều hành đơn vị.</w:t>
      </w:r>
    </w:p>
    <w:p w:rsidR="007E30CF" w:rsidRPr="007E30CF" w:rsidRDefault="007E30CF"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sidRPr="007E30CF">
        <w:rPr>
          <w:rFonts w:ascii="Times New Roman" w:eastAsia="Times New Roman" w:hAnsi="Times New Roman" w:cs="Times New Roman"/>
          <w:color w:val="000000"/>
          <w:sz w:val="28"/>
          <w:szCs w:val="28"/>
        </w:rPr>
        <w:t xml:space="preserve">2. Thời gian cử “phụ trách” hoặc giao “quyền” quản lý, điều hành không quá </w:t>
      </w:r>
      <w:r w:rsidR="005C1B19">
        <w:rPr>
          <w:rFonts w:ascii="Times New Roman" w:eastAsia="Times New Roman" w:hAnsi="Times New Roman" w:cs="Times New Roman"/>
          <w:color w:val="000000"/>
          <w:sz w:val="28"/>
          <w:szCs w:val="28"/>
        </w:rPr>
        <w:br/>
      </w:r>
      <w:r w:rsidRPr="007E30CF">
        <w:rPr>
          <w:rFonts w:ascii="Times New Roman" w:eastAsia="Times New Roman" w:hAnsi="Times New Roman" w:cs="Times New Roman"/>
          <w:color w:val="000000"/>
          <w:sz w:val="28"/>
          <w:szCs w:val="28"/>
        </w:rPr>
        <w:t>6 tháng. Trong thời gian 6 tháng, căn cứ vào phẩm chất, năng lực lãnh đạo, quản lý của người được cử “phụ trách” hoặc giao “quyền”</w:t>
      </w:r>
      <w:r w:rsidR="00450A61">
        <w:rPr>
          <w:rFonts w:ascii="Times New Roman" w:eastAsia="Times New Roman" w:hAnsi="Times New Roman" w:cs="Times New Roman"/>
          <w:color w:val="000000"/>
          <w:sz w:val="28"/>
          <w:szCs w:val="28"/>
        </w:rPr>
        <w:t>,</w:t>
      </w:r>
      <w:r w:rsidRPr="007E30CF">
        <w:rPr>
          <w:rFonts w:ascii="Times New Roman" w:eastAsia="Times New Roman" w:hAnsi="Times New Roman" w:cs="Times New Roman"/>
          <w:color w:val="000000"/>
          <w:sz w:val="28"/>
          <w:szCs w:val="28"/>
        </w:rPr>
        <w:t xml:space="preserve"> </w:t>
      </w:r>
      <w:r w:rsidR="00053C15">
        <w:rPr>
          <w:rFonts w:ascii="Times New Roman" w:eastAsia="Times New Roman" w:hAnsi="Times New Roman" w:cs="Times New Roman"/>
          <w:color w:val="000000"/>
          <w:sz w:val="28"/>
          <w:szCs w:val="28"/>
        </w:rPr>
        <w:t>l</w:t>
      </w:r>
      <w:r w:rsidR="001139F8">
        <w:rPr>
          <w:rFonts w:ascii="Times New Roman" w:eastAsia="Times New Roman" w:hAnsi="Times New Roman" w:cs="Times New Roman"/>
          <w:color w:val="000000"/>
          <w:sz w:val="28"/>
          <w:szCs w:val="28"/>
        </w:rPr>
        <w:t xml:space="preserve">ãnh đạo Sở </w:t>
      </w:r>
      <w:r w:rsidRPr="007E30CF">
        <w:rPr>
          <w:rFonts w:ascii="Times New Roman" w:eastAsia="Times New Roman" w:hAnsi="Times New Roman" w:cs="Times New Roman"/>
          <w:color w:val="000000"/>
          <w:sz w:val="28"/>
          <w:szCs w:val="28"/>
        </w:rPr>
        <w:t xml:space="preserve">xem xét quyết định </w:t>
      </w:r>
      <w:r w:rsidR="001139F8">
        <w:rPr>
          <w:rFonts w:ascii="Times New Roman" w:eastAsia="Times New Roman" w:hAnsi="Times New Roman" w:cs="Times New Roman"/>
          <w:color w:val="000000"/>
          <w:sz w:val="28"/>
          <w:szCs w:val="28"/>
        </w:rPr>
        <w:br/>
      </w:r>
      <w:r w:rsidRPr="007E30CF">
        <w:rPr>
          <w:rFonts w:ascii="Times New Roman" w:eastAsia="Times New Roman" w:hAnsi="Times New Roman" w:cs="Times New Roman"/>
          <w:color w:val="000000"/>
          <w:sz w:val="28"/>
          <w:szCs w:val="28"/>
        </w:rPr>
        <w:t xml:space="preserve">thực hiện quy trình bổ nhiệm hoặc phương </w:t>
      </w:r>
      <w:proofErr w:type="gramStart"/>
      <w:r w:rsidRPr="007E30CF">
        <w:rPr>
          <w:rFonts w:ascii="Times New Roman" w:eastAsia="Times New Roman" w:hAnsi="Times New Roman" w:cs="Times New Roman"/>
          <w:color w:val="000000"/>
          <w:sz w:val="28"/>
          <w:szCs w:val="28"/>
        </w:rPr>
        <w:t>án</w:t>
      </w:r>
      <w:proofErr w:type="gramEnd"/>
      <w:r w:rsidRPr="007E30CF">
        <w:rPr>
          <w:rFonts w:ascii="Times New Roman" w:eastAsia="Times New Roman" w:hAnsi="Times New Roman" w:cs="Times New Roman"/>
          <w:color w:val="000000"/>
          <w:sz w:val="28"/>
          <w:szCs w:val="28"/>
        </w:rPr>
        <w:t xml:space="preserve"> nhân sự khác.</w:t>
      </w:r>
    </w:p>
    <w:p w:rsidR="004D4BC9" w:rsidRDefault="004D4BC9"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2B2F3B" w:rsidRPr="002B2F3B" w:rsidRDefault="002B2F3B" w:rsidP="00417246">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Chương II</w:t>
      </w:r>
    </w:p>
    <w:p w:rsidR="002B2F3B"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lang w:val="vi-VN"/>
        </w:rPr>
      </w:pPr>
      <w:r w:rsidRPr="002B2F3B">
        <w:rPr>
          <w:rFonts w:ascii="Times New Roman" w:eastAsia="Times New Roman" w:hAnsi="Times New Roman" w:cs="Times New Roman"/>
          <w:b/>
          <w:bCs/>
          <w:color w:val="000000"/>
          <w:sz w:val="28"/>
          <w:szCs w:val="28"/>
          <w:lang w:val="vi-VN"/>
        </w:rPr>
        <w:t>TIÊU CHUẨN CHUNG</w:t>
      </w:r>
    </w:p>
    <w:p w:rsidR="002B2F3B" w:rsidRPr="0050603E"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 xml:space="preserve">Điều </w:t>
      </w:r>
      <w:r w:rsidR="004D4BC9">
        <w:rPr>
          <w:rFonts w:ascii="Times New Roman" w:eastAsia="Times New Roman" w:hAnsi="Times New Roman" w:cs="Times New Roman"/>
          <w:b/>
          <w:bCs/>
          <w:color w:val="000000"/>
          <w:sz w:val="28"/>
          <w:szCs w:val="28"/>
        </w:rPr>
        <w:t>6</w:t>
      </w:r>
      <w:r w:rsidRPr="002B2F3B">
        <w:rPr>
          <w:rFonts w:ascii="Times New Roman" w:eastAsia="Times New Roman" w:hAnsi="Times New Roman" w:cs="Times New Roman"/>
          <w:b/>
          <w:bCs/>
          <w:color w:val="000000"/>
          <w:sz w:val="28"/>
          <w:szCs w:val="28"/>
          <w:lang w:val="vi-VN"/>
        </w:rPr>
        <w:t>. Phẩm chất chính trị</w:t>
      </w:r>
      <w:r w:rsidR="0050603E">
        <w:rPr>
          <w:rFonts w:ascii="Times New Roman" w:eastAsia="Times New Roman" w:hAnsi="Times New Roman" w:cs="Times New Roman"/>
          <w:b/>
          <w:bCs/>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1. Có tinh thần yêu nước, tận tụy phục vụ nhân dân, kiên định mục tiêu độc </w:t>
      </w:r>
      <w:r w:rsidR="005C1B19">
        <w:rPr>
          <w:rFonts w:ascii="Times New Roman" w:eastAsia="Times New Roman" w:hAnsi="Times New Roman" w:cs="Times New Roman"/>
          <w:color w:val="000000"/>
          <w:sz w:val="28"/>
          <w:szCs w:val="28"/>
          <w:lang w:val="vi-VN"/>
        </w:rPr>
        <w:t>lập</w:t>
      </w:r>
      <w:r w:rsidR="005C1B19">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dân tộc và chủ nghĩa xã hội, phấn đấu thực hiện c</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kết quả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 xml:space="preserve">ường lối của Đảng,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chính sách, pháp luật của Nhà nước, th</w:t>
      </w:r>
      <w:r w:rsidRPr="002B2F3B">
        <w:rPr>
          <w:rFonts w:ascii="Times New Roman" w:eastAsia="Times New Roman" w:hAnsi="Times New Roman" w:cs="Times New Roman"/>
          <w:color w:val="000000"/>
          <w:sz w:val="28"/>
          <w:szCs w:val="28"/>
        </w:rPr>
        <w:t>ể </w:t>
      </w:r>
      <w:r w:rsidRPr="002B2F3B">
        <w:rPr>
          <w:rFonts w:ascii="Times New Roman" w:eastAsia="Times New Roman" w:hAnsi="Times New Roman" w:cs="Times New Roman"/>
          <w:color w:val="000000"/>
          <w:sz w:val="28"/>
          <w:szCs w:val="28"/>
          <w:lang w:val="vi-VN"/>
        </w:rPr>
        <w:t>hiện bằng hiệu qu</w:t>
      </w:r>
      <w:r w:rsidRPr="002B2F3B">
        <w:rPr>
          <w:rFonts w:ascii="Times New Roman" w:eastAsia="Times New Roman" w:hAnsi="Times New Roman" w:cs="Times New Roman"/>
          <w:color w:val="000000"/>
          <w:sz w:val="28"/>
          <w:szCs w:val="28"/>
        </w:rPr>
        <w:t>ả </w:t>
      </w:r>
      <w:r w:rsidRPr="002B2F3B">
        <w:rPr>
          <w:rFonts w:ascii="Times New Roman" w:eastAsia="Times New Roman" w:hAnsi="Times New Roman" w:cs="Times New Roman"/>
          <w:color w:val="000000"/>
          <w:sz w:val="28"/>
          <w:szCs w:val="28"/>
          <w:lang w:val="vi-VN"/>
        </w:rPr>
        <w:t xml:space="preserve">và chất lượng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công tác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giao.</w:t>
      </w:r>
    </w:p>
    <w:p w:rsidR="002B2F3B" w:rsidRPr="002B2F3B" w:rsidRDefault="002B2F3B" w:rsidP="005C1B19">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Làm việc với tinh th</w:t>
      </w:r>
      <w:r w:rsidRPr="002B2F3B">
        <w:rPr>
          <w:rFonts w:ascii="Times New Roman" w:eastAsia="Times New Roman" w:hAnsi="Times New Roman" w:cs="Times New Roman"/>
          <w:color w:val="000000"/>
          <w:sz w:val="28"/>
          <w:szCs w:val="28"/>
        </w:rPr>
        <w:t>ầ</w:t>
      </w:r>
      <w:r w:rsidRPr="002B2F3B">
        <w:rPr>
          <w:rFonts w:ascii="Times New Roman" w:eastAsia="Times New Roman" w:hAnsi="Times New Roman" w:cs="Times New Roman"/>
          <w:color w:val="000000"/>
          <w:sz w:val="28"/>
          <w:szCs w:val="28"/>
          <w:lang w:val="vi-VN"/>
        </w:rPr>
        <w:t xml:space="preserve">n trách nhiệm, hiệu quả cao. Cần, kiệm, liêm, chính,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 xml:space="preserve">chí công vô tư. Không cơ hội, không tham nhũng, kiên quyết đấu tranh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chống tham </w:t>
      </w:r>
      <w:r w:rsidRPr="002B2F3B">
        <w:rPr>
          <w:rFonts w:ascii="Times New Roman" w:eastAsia="Times New Roman" w:hAnsi="Times New Roman" w:cs="Times New Roman"/>
          <w:color w:val="000000"/>
          <w:sz w:val="28"/>
          <w:szCs w:val="28"/>
        </w:rPr>
        <w:t>nhũng </w:t>
      </w:r>
      <w:r w:rsidRPr="002B2F3B">
        <w:rPr>
          <w:rFonts w:ascii="Times New Roman" w:eastAsia="Times New Roman" w:hAnsi="Times New Roman" w:cs="Times New Roman"/>
          <w:color w:val="000000"/>
          <w:sz w:val="28"/>
          <w:szCs w:val="28"/>
          <w:lang w:val="vi-VN"/>
        </w:rPr>
        <w:t>và các biểu hiện tiêu cực; thực hành tiết kiệm, chống l</w:t>
      </w:r>
      <w:r w:rsidRPr="002B2F3B">
        <w:rPr>
          <w:rFonts w:ascii="Times New Roman" w:eastAsia="Times New Roman" w:hAnsi="Times New Roman" w:cs="Times New Roman"/>
          <w:color w:val="000000"/>
          <w:sz w:val="28"/>
          <w:szCs w:val="28"/>
        </w:rPr>
        <w:t>ã</w:t>
      </w:r>
      <w:r w:rsidRPr="002B2F3B">
        <w:rPr>
          <w:rFonts w:ascii="Times New Roman" w:eastAsia="Times New Roman" w:hAnsi="Times New Roman" w:cs="Times New Roman"/>
          <w:color w:val="000000"/>
          <w:sz w:val="28"/>
          <w:szCs w:val="28"/>
          <w:lang w:val="vi-VN"/>
        </w:rPr>
        <w:t>ng phí.</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3. Có ý thức tổ chức kỷ luật; trung thực, khách quan, quyết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oán và dám chịu trách nhiệm trong thực hiện chức trách, nhiệm vụ được giao. Có tinh th</w:t>
      </w:r>
      <w:r w:rsidRPr="002B2F3B">
        <w:rPr>
          <w:rFonts w:ascii="Times New Roman" w:eastAsia="Times New Roman" w:hAnsi="Times New Roman" w:cs="Times New Roman"/>
          <w:color w:val="000000"/>
          <w:sz w:val="28"/>
          <w:szCs w:val="28"/>
        </w:rPr>
        <w:t>ầ</w:t>
      </w:r>
      <w:r w:rsidRPr="002B2F3B">
        <w:rPr>
          <w:rFonts w:ascii="Times New Roman" w:eastAsia="Times New Roman" w:hAnsi="Times New Roman" w:cs="Times New Roman"/>
          <w:color w:val="000000"/>
          <w:sz w:val="28"/>
          <w:szCs w:val="28"/>
          <w:lang w:val="vi-VN"/>
        </w:rPr>
        <w:t>n tự phê bình và phê b</w:t>
      </w:r>
      <w:r w:rsidRPr="002B2F3B">
        <w:rPr>
          <w:rFonts w:ascii="Times New Roman" w:eastAsia="Times New Roman" w:hAnsi="Times New Roman" w:cs="Times New Roman"/>
          <w:color w:val="000000"/>
          <w:sz w:val="28"/>
          <w:szCs w:val="28"/>
        </w:rPr>
        <w:t>ì</w:t>
      </w:r>
      <w:r w:rsidRPr="002B2F3B">
        <w:rPr>
          <w:rFonts w:ascii="Times New Roman" w:eastAsia="Times New Roman" w:hAnsi="Times New Roman" w:cs="Times New Roman"/>
          <w:color w:val="000000"/>
          <w:sz w:val="28"/>
          <w:szCs w:val="28"/>
          <w:lang w:val="vi-VN"/>
        </w:rPr>
        <w:t>nh.</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4. Đoàn kết, d</w:t>
      </w:r>
      <w:r w:rsidRPr="002B2F3B">
        <w:rPr>
          <w:rFonts w:ascii="Times New Roman" w:eastAsia="Times New Roman" w:hAnsi="Times New Roman" w:cs="Times New Roman"/>
          <w:color w:val="000000"/>
          <w:sz w:val="28"/>
          <w:szCs w:val="28"/>
        </w:rPr>
        <w:t>â</w:t>
      </w:r>
      <w:r w:rsidRPr="002B2F3B">
        <w:rPr>
          <w:rFonts w:ascii="Times New Roman" w:eastAsia="Times New Roman" w:hAnsi="Times New Roman" w:cs="Times New Roman"/>
          <w:color w:val="000000"/>
          <w:sz w:val="28"/>
          <w:szCs w:val="28"/>
          <w:lang w:val="vi-VN"/>
        </w:rPr>
        <w:t>n ch</w:t>
      </w:r>
      <w:r w:rsidRPr="002B2F3B">
        <w:rPr>
          <w:rFonts w:ascii="Times New Roman" w:eastAsia="Times New Roman" w:hAnsi="Times New Roman" w:cs="Times New Roman"/>
          <w:color w:val="000000"/>
          <w:sz w:val="28"/>
          <w:szCs w:val="28"/>
        </w:rPr>
        <w:t>ủ</w:t>
      </w:r>
      <w:r w:rsidRPr="002B2F3B">
        <w:rPr>
          <w:rFonts w:ascii="Times New Roman" w:eastAsia="Times New Roman" w:hAnsi="Times New Roman" w:cs="Times New Roman"/>
          <w:color w:val="000000"/>
          <w:sz w:val="28"/>
          <w:szCs w:val="28"/>
          <w:lang w:val="vi-VN"/>
        </w:rPr>
        <w:t>, </w:t>
      </w:r>
      <w:r w:rsidRPr="002B2F3B">
        <w:rPr>
          <w:rFonts w:ascii="Times New Roman" w:eastAsia="Times New Roman" w:hAnsi="Times New Roman" w:cs="Times New Roman"/>
          <w:color w:val="000000"/>
          <w:sz w:val="28"/>
          <w:szCs w:val="28"/>
        </w:rPr>
        <w:t>g</w:t>
      </w:r>
      <w:r w:rsidRPr="002B2F3B">
        <w:rPr>
          <w:rFonts w:ascii="Times New Roman" w:eastAsia="Times New Roman" w:hAnsi="Times New Roman" w:cs="Times New Roman"/>
          <w:color w:val="000000"/>
          <w:sz w:val="28"/>
          <w:szCs w:val="28"/>
          <w:lang w:val="vi-VN"/>
        </w:rPr>
        <w:t>ương mẫu về đạo đức, lối sống; gắn b</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mật thiết với Nhân dân, được tập th</w:t>
      </w:r>
      <w:r w:rsidRPr="002B2F3B">
        <w:rPr>
          <w:rFonts w:ascii="Times New Roman" w:eastAsia="Times New Roman" w:hAnsi="Times New Roman" w:cs="Times New Roman"/>
          <w:color w:val="000000"/>
          <w:sz w:val="28"/>
          <w:szCs w:val="28"/>
        </w:rPr>
        <w:t>ể </w:t>
      </w:r>
      <w:r w:rsidRPr="002B2F3B">
        <w:rPr>
          <w:rFonts w:ascii="Times New Roman" w:eastAsia="Times New Roman" w:hAnsi="Times New Roman" w:cs="Times New Roman"/>
          <w:color w:val="000000"/>
          <w:sz w:val="28"/>
          <w:szCs w:val="28"/>
          <w:lang w:val="vi-VN"/>
        </w:rPr>
        <w:t xml:space="preserve">cán bộ, công chức, viên chức nơi công tác và Nhân dân nơi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cư trú tín nhiệm.</w:t>
      </w:r>
    </w:p>
    <w:p w:rsidR="002B2F3B" w:rsidRPr="005C1B19"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 xml:space="preserve">Điều </w:t>
      </w:r>
      <w:r w:rsidR="004D4BC9">
        <w:rPr>
          <w:rFonts w:ascii="Times New Roman" w:eastAsia="Times New Roman" w:hAnsi="Times New Roman" w:cs="Times New Roman"/>
          <w:b/>
          <w:bCs/>
          <w:color w:val="000000"/>
          <w:sz w:val="28"/>
          <w:szCs w:val="28"/>
        </w:rPr>
        <w:t>7</w:t>
      </w:r>
      <w:r w:rsidRPr="002B2F3B">
        <w:rPr>
          <w:rFonts w:ascii="Times New Roman" w:eastAsia="Times New Roman" w:hAnsi="Times New Roman" w:cs="Times New Roman"/>
          <w:b/>
          <w:bCs/>
          <w:color w:val="000000"/>
          <w:sz w:val="28"/>
          <w:szCs w:val="28"/>
          <w:lang w:val="vi-VN"/>
        </w:rPr>
        <w:t>. Năng lực công tác</w:t>
      </w:r>
      <w:r w:rsidR="005C1B19">
        <w:rPr>
          <w:rFonts w:ascii="Times New Roman" w:eastAsia="Times New Roman" w:hAnsi="Times New Roman" w:cs="Times New Roman"/>
          <w:b/>
          <w:bCs/>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1. Có khả năng tham mưu, tổ chức thực hiện các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ường lối, ch</w:t>
      </w:r>
      <w:r w:rsidRPr="002B2F3B">
        <w:rPr>
          <w:rFonts w:ascii="Times New Roman" w:eastAsia="Times New Roman" w:hAnsi="Times New Roman" w:cs="Times New Roman"/>
          <w:color w:val="000000"/>
          <w:sz w:val="28"/>
          <w:szCs w:val="28"/>
        </w:rPr>
        <w:t>ủ </w:t>
      </w:r>
      <w:r w:rsidRPr="002B2F3B">
        <w:rPr>
          <w:rFonts w:ascii="Times New Roman" w:eastAsia="Times New Roman" w:hAnsi="Times New Roman" w:cs="Times New Roman"/>
          <w:color w:val="000000"/>
          <w:sz w:val="28"/>
          <w:szCs w:val="28"/>
          <w:lang w:val="vi-VN"/>
        </w:rPr>
        <w:t xml:space="preserve">trương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 xml:space="preserve">của Đảng, chính sách, pháp luật của Nhà nước về lĩnh vực chuyên môn, nghiệp vụ </w:t>
      </w:r>
      <w:r w:rsidR="001139F8">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được giao.</w:t>
      </w:r>
    </w:p>
    <w:p w:rsidR="00BB0C79" w:rsidRDefault="002B2F3B" w:rsidP="00BB0C79">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2. Có khả năng hoạch định chiến lược trong lĩnh vực được phân công phụ trách. Thành thạo việc xây dựng phương án, đề án, giải pháp quản lý nghiệp vụ và thủ tục hành chính Nhà nước, quản lý giáo dục. Nắm rõ quy trình, thủ tục trong lĩnh vực được phân công.</w:t>
      </w:r>
    </w:p>
    <w:p w:rsidR="00BB0C79"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
    <w:p w:rsidR="00BB0C79"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3. Có năng lực tổ chức, qu</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 xml:space="preserve">n lý, điều hành công chức, viên chức, người lao động trong đơn vị và phối hợp với các cấp, các cơ quan có liên quan thực hiện </w:t>
      </w:r>
      <w:r w:rsidR="005C1B19">
        <w:rPr>
          <w:rFonts w:ascii="Times New Roman" w:eastAsia="Times New Roman" w:hAnsi="Times New Roman" w:cs="Times New Roman"/>
          <w:color w:val="000000"/>
          <w:sz w:val="28"/>
          <w:szCs w:val="28"/>
          <w:lang w:val="vi-VN"/>
        </w:rPr>
        <w:t>có</w:t>
      </w:r>
      <w:r w:rsidR="005C1B19">
        <w:rPr>
          <w:rFonts w:ascii="Times New Roman" w:eastAsia="Times New Roman" w:hAnsi="Times New Roman" w:cs="Times New Roman"/>
          <w:color w:val="000000"/>
          <w:sz w:val="28"/>
          <w:szCs w:val="28"/>
        </w:rPr>
        <w:t xml:space="preserve"> </w:t>
      </w:r>
      <w:r w:rsidR="005C1B1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hiệu qu</w:t>
      </w:r>
      <w:r w:rsidRPr="002B2F3B">
        <w:rPr>
          <w:rFonts w:ascii="Times New Roman" w:eastAsia="Times New Roman" w:hAnsi="Times New Roman" w:cs="Times New Roman"/>
          <w:color w:val="000000"/>
          <w:sz w:val="28"/>
          <w:szCs w:val="28"/>
        </w:rPr>
        <w:t>ả </w:t>
      </w:r>
      <w:r w:rsidRPr="002B2F3B">
        <w:rPr>
          <w:rFonts w:ascii="Times New Roman" w:eastAsia="Times New Roman" w:hAnsi="Times New Roman" w:cs="Times New Roman"/>
          <w:color w:val="000000"/>
          <w:sz w:val="28"/>
          <w:szCs w:val="28"/>
          <w:lang w:val="vi-VN"/>
        </w:rPr>
        <w:t>nhiệm vụ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ược giao.</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4. Có năng lực thanh tra, kiểm tra công tác qu</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n lý, các hoạt động chuyên môn, nghiệp vụ trong ngành</w:t>
      </w:r>
      <w:r w:rsidR="00D23176">
        <w:rPr>
          <w:rFonts w:ascii="Times New Roman" w:eastAsia="Times New Roman" w:hAnsi="Times New Roman" w:cs="Times New Roman"/>
          <w:color w:val="000000"/>
          <w:sz w:val="28"/>
          <w:szCs w:val="28"/>
        </w:rPr>
        <w:t>, đơn vị</w:t>
      </w:r>
      <w:r w:rsidRPr="002B2F3B">
        <w:rPr>
          <w:rFonts w:ascii="Times New Roman" w:eastAsia="Times New Roman" w:hAnsi="Times New Roman" w:cs="Times New Roman"/>
          <w:color w:val="000000"/>
          <w:sz w:val="28"/>
          <w:szCs w:val="28"/>
          <w:lang w:val="vi-VN"/>
        </w:rPr>
        <w:t>.</w:t>
      </w:r>
    </w:p>
    <w:p w:rsidR="002B2F3B" w:rsidRPr="005C1B19"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8. Về trình độ</w:t>
      </w:r>
      <w:r w:rsidR="005C1B19">
        <w:rPr>
          <w:rFonts w:ascii="Times New Roman" w:eastAsia="Times New Roman" w:hAnsi="Times New Roman" w:cs="Times New Roman"/>
          <w:b/>
          <w:bCs/>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1. Tốt nghiệp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ại học sư phạm trở lên hoặc t</w:t>
      </w:r>
      <w:r w:rsidRPr="002B2F3B">
        <w:rPr>
          <w:rFonts w:ascii="Times New Roman" w:eastAsia="Times New Roman" w:hAnsi="Times New Roman" w:cs="Times New Roman"/>
          <w:color w:val="000000"/>
          <w:sz w:val="28"/>
          <w:szCs w:val="28"/>
        </w:rPr>
        <w:t>ố</w:t>
      </w:r>
      <w:r w:rsidR="005C1B19">
        <w:rPr>
          <w:rFonts w:ascii="Times New Roman" w:eastAsia="Times New Roman" w:hAnsi="Times New Roman" w:cs="Times New Roman"/>
          <w:color w:val="000000"/>
          <w:sz w:val="28"/>
          <w:szCs w:val="28"/>
          <w:lang w:val="vi-VN"/>
        </w:rPr>
        <w:t xml:space="preserve">t nghiệp </w:t>
      </w:r>
      <w:r w:rsidR="005C1B19">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ại học trở l</w:t>
      </w:r>
      <w:r w:rsidRPr="002B2F3B">
        <w:rPr>
          <w:rFonts w:ascii="Times New Roman" w:eastAsia="Times New Roman" w:hAnsi="Times New Roman" w:cs="Times New Roman"/>
          <w:color w:val="000000"/>
          <w:sz w:val="28"/>
          <w:szCs w:val="28"/>
        </w:rPr>
        <w:t>ê</w:t>
      </w:r>
      <w:r w:rsidRPr="002B2F3B">
        <w:rPr>
          <w:rFonts w:ascii="Times New Roman" w:eastAsia="Times New Roman" w:hAnsi="Times New Roman" w:cs="Times New Roman"/>
          <w:color w:val="000000"/>
          <w:sz w:val="28"/>
          <w:szCs w:val="28"/>
          <w:lang w:val="vi-VN"/>
        </w:rPr>
        <w:t>n và c</w:t>
      </w:r>
      <w:r w:rsidRPr="002B2F3B">
        <w:rPr>
          <w:rFonts w:ascii="Times New Roman" w:eastAsia="Times New Roman" w:hAnsi="Times New Roman" w:cs="Times New Roman"/>
          <w:color w:val="000000"/>
          <w:sz w:val="28"/>
          <w:szCs w:val="28"/>
        </w:rPr>
        <w:t>ó </w:t>
      </w:r>
      <w:r w:rsidRPr="002B2F3B">
        <w:rPr>
          <w:rFonts w:ascii="Times New Roman" w:eastAsia="Times New Roman" w:hAnsi="Times New Roman" w:cs="Times New Roman"/>
          <w:color w:val="000000"/>
          <w:sz w:val="28"/>
          <w:szCs w:val="28"/>
          <w:lang w:val="vi-VN"/>
        </w:rPr>
        <w:t>chứng ch</w:t>
      </w:r>
      <w:r w:rsidRPr="002B2F3B">
        <w:rPr>
          <w:rFonts w:ascii="Times New Roman" w:eastAsia="Times New Roman" w:hAnsi="Times New Roman" w:cs="Times New Roman"/>
          <w:color w:val="000000"/>
          <w:sz w:val="28"/>
          <w:szCs w:val="28"/>
        </w:rPr>
        <w:t>ỉ </w:t>
      </w:r>
      <w:r w:rsidRPr="002B2F3B">
        <w:rPr>
          <w:rFonts w:ascii="Times New Roman" w:eastAsia="Times New Roman" w:hAnsi="Times New Roman" w:cs="Times New Roman"/>
          <w:color w:val="000000"/>
          <w:sz w:val="28"/>
          <w:szCs w:val="28"/>
          <w:lang w:val="vi-VN"/>
        </w:rPr>
        <w:t>bồi dư</w:t>
      </w:r>
      <w:r w:rsidRPr="002B2F3B">
        <w:rPr>
          <w:rFonts w:ascii="Times New Roman" w:eastAsia="Times New Roman" w:hAnsi="Times New Roman" w:cs="Times New Roman"/>
          <w:color w:val="000000"/>
          <w:sz w:val="28"/>
          <w:szCs w:val="28"/>
        </w:rPr>
        <w:t>ỡ</w:t>
      </w:r>
      <w:r w:rsidRPr="002B2F3B">
        <w:rPr>
          <w:rFonts w:ascii="Times New Roman" w:eastAsia="Times New Roman" w:hAnsi="Times New Roman" w:cs="Times New Roman"/>
          <w:color w:val="000000"/>
          <w:sz w:val="28"/>
          <w:szCs w:val="28"/>
          <w:lang w:val="vi-VN"/>
        </w:rPr>
        <w:t xml:space="preserve">ng nghiệp vụ sư phạm. </w:t>
      </w:r>
      <w:r w:rsidR="007C4925">
        <w:rPr>
          <w:rFonts w:ascii="Times New Roman" w:eastAsia="Times New Roman" w:hAnsi="Times New Roman" w:cs="Times New Roman"/>
          <w:color w:val="000000"/>
          <w:sz w:val="28"/>
          <w:szCs w:val="28"/>
        </w:rPr>
        <w:t>Đối với</w:t>
      </w:r>
      <w:r w:rsidR="00120A81">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Hiệu trưởng</w:t>
      </w:r>
      <w:r w:rsidR="005C1B19">
        <w:rPr>
          <w:rFonts w:ascii="Times New Roman" w:eastAsia="Times New Roman" w:hAnsi="Times New Roman" w:cs="Times New Roman"/>
          <w:color w:val="000000"/>
          <w:sz w:val="28"/>
          <w:szCs w:val="28"/>
        </w:rPr>
        <w:t xml:space="preserve"> Trường</w:t>
      </w:r>
      <w:r w:rsidRPr="002B2F3B">
        <w:rPr>
          <w:rFonts w:ascii="Times New Roman" w:eastAsia="Times New Roman" w:hAnsi="Times New Roman" w:cs="Times New Roman"/>
          <w:color w:val="000000"/>
          <w:sz w:val="28"/>
          <w:szCs w:val="28"/>
          <w:lang w:val="vi-VN"/>
        </w:rPr>
        <w:t xml:space="preserve"> </w:t>
      </w:r>
      <w:r w:rsidR="005C1B19">
        <w:rPr>
          <w:rFonts w:ascii="Times New Roman" w:eastAsia="Times New Roman" w:hAnsi="Times New Roman" w:cs="Times New Roman"/>
          <w:color w:val="000000"/>
          <w:sz w:val="28"/>
          <w:szCs w:val="28"/>
        </w:rPr>
        <w:t>Cao đẳng</w:t>
      </w:r>
      <w:r w:rsidR="008143C7">
        <w:rPr>
          <w:rFonts w:ascii="Times New Roman" w:eastAsia="Times New Roman" w:hAnsi="Times New Roman" w:cs="Times New Roman"/>
          <w:color w:val="000000"/>
          <w:sz w:val="28"/>
          <w:szCs w:val="28"/>
        </w:rPr>
        <w:t>,</w:t>
      </w:r>
      <w:r w:rsidR="005C1B19">
        <w:rPr>
          <w:rFonts w:ascii="Times New Roman" w:eastAsia="Times New Roman" w:hAnsi="Times New Roman" w:cs="Times New Roman"/>
          <w:color w:val="000000"/>
          <w:sz w:val="28"/>
          <w:szCs w:val="28"/>
        </w:rPr>
        <w:t xml:space="preserve"> </w:t>
      </w:r>
      <w:r w:rsidR="000A662C">
        <w:rPr>
          <w:rFonts w:ascii="Times New Roman" w:eastAsia="Times New Roman" w:hAnsi="Times New Roman" w:cs="Times New Roman"/>
          <w:color w:val="000000"/>
          <w:sz w:val="28"/>
          <w:szCs w:val="28"/>
        </w:rPr>
        <w:t>trực thuộc, Hiệu trưởng</w:t>
      </w:r>
      <w:r w:rsidR="00D80723">
        <w:rPr>
          <w:rFonts w:ascii="Times New Roman" w:eastAsia="Times New Roman" w:hAnsi="Times New Roman" w:cs="Times New Roman"/>
          <w:color w:val="000000"/>
          <w:sz w:val="28"/>
          <w:szCs w:val="28"/>
        </w:rPr>
        <w:t>,</w:t>
      </w:r>
      <w:r w:rsidR="000A662C">
        <w:rPr>
          <w:rFonts w:ascii="Times New Roman" w:eastAsia="Times New Roman" w:hAnsi="Times New Roman" w:cs="Times New Roman"/>
          <w:color w:val="000000"/>
          <w:sz w:val="28"/>
          <w:szCs w:val="28"/>
        </w:rPr>
        <w:t xml:space="preserve"> Phó Hiệu trưởng </w:t>
      </w:r>
      <w:r w:rsidR="005C1B19">
        <w:rPr>
          <w:rFonts w:ascii="Times New Roman" w:eastAsia="Times New Roman" w:hAnsi="Times New Roman" w:cs="Times New Roman"/>
          <w:color w:val="000000"/>
          <w:sz w:val="28"/>
          <w:szCs w:val="28"/>
        </w:rPr>
        <w:t>T</w:t>
      </w:r>
      <w:r w:rsidRPr="002B2F3B">
        <w:rPr>
          <w:rFonts w:ascii="Times New Roman" w:eastAsia="Times New Roman" w:hAnsi="Times New Roman" w:cs="Times New Roman"/>
          <w:color w:val="000000"/>
          <w:sz w:val="28"/>
          <w:szCs w:val="28"/>
          <w:lang w:val="vi-VN"/>
        </w:rPr>
        <w:t>rường Trung học ph</w:t>
      </w:r>
      <w:r w:rsidRPr="002B2F3B">
        <w:rPr>
          <w:rFonts w:ascii="Times New Roman" w:eastAsia="Times New Roman" w:hAnsi="Times New Roman" w:cs="Times New Roman"/>
          <w:color w:val="000000"/>
          <w:sz w:val="28"/>
          <w:szCs w:val="28"/>
        </w:rPr>
        <w:t>ổ</w:t>
      </w:r>
      <w:r w:rsidRPr="002B2F3B">
        <w:rPr>
          <w:rFonts w:ascii="Times New Roman" w:eastAsia="Times New Roman" w:hAnsi="Times New Roman" w:cs="Times New Roman"/>
          <w:color w:val="000000"/>
          <w:sz w:val="28"/>
          <w:szCs w:val="28"/>
          <w:lang w:val="vi-VN"/>
        </w:rPr>
        <w:t xml:space="preserve"> thông chuyên </w:t>
      </w:r>
      <w:r w:rsidRPr="002B2F3B">
        <w:rPr>
          <w:rFonts w:ascii="Times New Roman" w:eastAsia="Times New Roman" w:hAnsi="Times New Roman" w:cs="Times New Roman"/>
          <w:color w:val="000000"/>
          <w:sz w:val="28"/>
          <w:szCs w:val="28"/>
        </w:rPr>
        <w:t>p</w:t>
      </w:r>
      <w:r w:rsidRPr="002B2F3B">
        <w:rPr>
          <w:rFonts w:ascii="Times New Roman" w:eastAsia="Times New Roman" w:hAnsi="Times New Roman" w:cs="Times New Roman"/>
          <w:color w:val="000000"/>
          <w:sz w:val="28"/>
          <w:szCs w:val="28"/>
          <w:lang w:val="vi-VN"/>
        </w:rPr>
        <w:t>h</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i có bằng Thạc sĩ trở lên;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 xml:space="preserve">ng phòng, Phó Trưởng phòng </w:t>
      </w:r>
      <w:r w:rsidR="005C1B19">
        <w:rPr>
          <w:rFonts w:ascii="Times New Roman" w:eastAsia="Times New Roman" w:hAnsi="Times New Roman" w:cs="Times New Roman"/>
          <w:color w:val="000000"/>
          <w:sz w:val="28"/>
          <w:szCs w:val="28"/>
          <w:lang w:val="vi-VN"/>
        </w:rPr>
        <w:t>Kế</w:t>
      </w:r>
      <w:r w:rsidR="005C1B19">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 xml:space="preserve">hoạch - Tài chính </w:t>
      </w:r>
      <w:r w:rsidR="00BB0C79">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tốt nghiệp Đại học chuyên ngành kinh tế, tài chính, kế toán, ki</w:t>
      </w:r>
      <w:r w:rsidRPr="002B2F3B">
        <w:rPr>
          <w:rFonts w:ascii="Times New Roman" w:eastAsia="Times New Roman" w:hAnsi="Times New Roman" w:cs="Times New Roman"/>
          <w:color w:val="000000"/>
          <w:sz w:val="28"/>
          <w:szCs w:val="28"/>
        </w:rPr>
        <w:t>ể</w:t>
      </w:r>
      <w:r w:rsidRPr="002B2F3B">
        <w:rPr>
          <w:rFonts w:ascii="Times New Roman" w:eastAsia="Times New Roman" w:hAnsi="Times New Roman" w:cs="Times New Roman"/>
          <w:color w:val="000000"/>
          <w:sz w:val="28"/>
          <w:szCs w:val="28"/>
          <w:lang w:val="vi-VN"/>
        </w:rPr>
        <w:t xml:space="preserve">m toán </w:t>
      </w:r>
      <w:r w:rsidR="008C6E82">
        <w:rPr>
          <w:rFonts w:ascii="Times New Roman" w:eastAsia="Times New Roman" w:hAnsi="Times New Roman" w:cs="Times New Roman"/>
          <w:color w:val="000000"/>
          <w:sz w:val="28"/>
          <w:szCs w:val="28"/>
        </w:rPr>
        <w:t xml:space="preserve">và </w:t>
      </w:r>
      <w:r w:rsidR="005C1B19">
        <w:rPr>
          <w:rFonts w:ascii="Times New Roman" w:eastAsia="Times New Roman" w:hAnsi="Times New Roman" w:cs="Times New Roman"/>
          <w:color w:val="000000"/>
          <w:sz w:val="28"/>
          <w:szCs w:val="28"/>
        </w:rPr>
        <w:br/>
      </w:r>
      <w:r w:rsidR="008C6E82">
        <w:rPr>
          <w:rFonts w:ascii="Times New Roman" w:eastAsia="Times New Roman" w:hAnsi="Times New Roman" w:cs="Times New Roman"/>
          <w:color w:val="000000"/>
          <w:sz w:val="28"/>
          <w:szCs w:val="28"/>
        </w:rPr>
        <w:t>có chứng chỉ nghiệp vụ sư phạm</w:t>
      </w:r>
      <w:r w:rsidRPr="002B2F3B">
        <w:rPr>
          <w:rFonts w:ascii="Times New Roman" w:eastAsia="Times New Roman" w:hAnsi="Times New Roman" w:cs="Times New Roman"/>
          <w:color w:val="000000"/>
          <w:sz w:val="28"/>
          <w:szCs w:val="28"/>
          <w:lang w:val="vi-VN"/>
        </w:rPr>
        <w:t>;</w:t>
      </w:r>
    </w:p>
    <w:p w:rsidR="00343A2E"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2. </w:t>
      </w:r>
      <w:r w:rsidR="00E472F9">
        <w:rPr>
          <w:rFonts w:ascii="Times New Roman" w:eastAsia="Times New Roman" w:hAnsi="Times New Roman" w:cs="Times New Roman"/>
          <w:color w:val="000000"/>
          <w:sz w:val="28"/>
          <w:szCs w:val="28"/>
        </w:rPr>
        <w:t>Đ</w:t>
      </w:r>
      <w:r w:rsidR="00E472F9" w:rsidRPr="002B2F3B">
        <w:rPr>
          <w:rFonts w:ascii="Times New Roman" w:eastAsia="Times New Roman" w:hAnsi="Times New Roman" w:cs="Times New Roman"/>
          <w:color w:val="000000"/>
          <w:sz w:val="28"/>
          <w:szCs w:val="28"/>
          <w:lang w:val="vi-VN"/>
        </w:rPr>
        <w:t>ối với chức danh Trưởng phòng, Phó Trư</w:t>
      </w:r>
      <w:r w:rsidR="00E472F9" w:rsidRPr="002B2F3B">
        <w:rPr>
          <w:rFonts w:ascii="Times New Roman" w:eastAsia="Times New Roman" w:hAnsi="Times New Roman" w:cs="Times New Roman"/>
          <w:color w:val="000000"/>
          <w:sz w:val="28"/>
          <w:szCs w:val="28"/>
        </w:rPr>
        <w:t>ở</w:t>
      </w:r>
      <w:r w:rsidR="00E472F9" w:rsidRPr="002B2F3B">
        <w:rPr>
          <w:rFonts w:ascii="Times New Roman" w:eastAsia="Times New Roman" w:hAnsi="Times New Roman" w:cs="Times New Roman"/>
          <w:color w:val="000000"/>
          <w:sz w:val="28"/>
          <w:szCs w:val="28"/>
          <w:lang w:val="vi-VN"/>
        </w:rPr>
        <w:t xml:space="preserve">ng phòng </w:t>
      </w:r>
      <w:r w:rsidR="00E472F9">
        <w:rPr>
          <w:rFonts w:ascii="Times New Roman" w:eastAsia="Times New Roman" w:hAnsi="Times New Roman" w:cs="Times New Roman"/>
          <w:color w:val="000000"/>
          <w:sz w:val="28"/>
          <w:szCs w:val="28"/>
        </w:rPr>
        <w:t>ban cơ quan Sở c</w:t>
      </w:r>
      <w:r w:rsidRPr="002B2F3B">
        <w:rPr>
          <w:rFonts w:ascii="Times New Roman" w:eastAsia="Times New Roman" w:hAnsi="Times New Roman" w:cs="Times New Roman"/>
          <w:color w:val="000000"/>
          <w:sz w:val="28"/>
          <w:szCs w:val="28"/>
          <w:lang w:val="vi-VN"/>
        </w:rPr>
        <w:t>ó chứng ch</w:t>
      </w:r>
      <w:r w:rsidRPr="002B2F3B">
        <w:rPr>
          <w:rFonts w:ascii="Times New Roman" w:eastAsia="Times New Roman" w:hAnsi="Times New Roman" w:cs="Times New Roman"/>
          <w:color w:val="000000"/>
          <w:sz w:val="28"/>
          <w:szCs w:val="28"/>
        </w:rPr>
        <w:t>ỉ </w:t>
      </w:r>
      <w:r w:rsidRPr="002B2F3B">
        <w:rPr>
          <w:rFonts w:ascii="Times New Roman" w:eastAsia="Times New Roman" w:hAnsi="Times New Roman" w:cs="Times New Roman"/>
          <w:color w:val="000000"/>
          <w:sz w:val="28"/>
          <w:szCs w:val="28"/>
          <w:lang w:val="vi-VN"/>
        </w:rPr>
        <w:t>bồi dư</w:t>
      </w:r>
      <w:r w:rsidRPr="002B2F3B">
        <w:rPr>
          <w:rFonts w:ascii="Times New Roman" w:eastAsia="Times New Roman" w:hAnsi="Times New Roman" w:cs="Times New Roman"/>
          <w:color w:val="000000"/>
          <w:sz w:val="28"/>
          <w:szCs w:val="28"/>
        </w:rPr>
        <w:t>ỡ</w:t>
      </w:r>
      <w:r w:rsidRPr="002B2F3B">
        <w:rPr>
          <w:rFonts w:ascii="Times New Roman" w:eastAsia="Times New Roman" w:hAnsi="Times New Roman" w:cs="Times New Roman"/>
          <w:color w:val="000000"/>
          <w:sz w:val="28"/>
          <w:szCs w:val="28"/>
          <w:lang w:val="vi-VN"/>
        </w:rPr>
        <w:t>ng kiến thức quản lý nhà nước ngạch chuyên viên trở lên</w:t>
      </w:r>
      <w:r w:rsidR="00343A2E">
        <w:rPr>
          <w:rFonts w:ascii="Times New Roman" w:eastAsia="Times New Roman" w:hAnsi="Times New Roman" w:cs="Times New Roman"/>
          <w:color w:val="000000"/>
          <w:sz w:val="28"/>
          <w:szCs w:val="28"/>
        </w:rPr>
        <w:t>;</w:t>
      </w:r>
      <w:r w:rsidRPr="002B2F3B">
        <w:rPr>
          <w:rFonts w:ascii="Times New Roman" w:eastAsia="Times New Roman" w:hAnsi="Times New Roman" w:cs="Times New Roman"/>
          <w:color w:val="000000"/>
          <w:sz w:val="28"/>
          <w:szCs w:val="28"/>
          <w:lang w:val="vi-VN"/>
        </w:rPr>
        <w:t xml:space="preserve"> </w:t>
      </w:r>
      <w:r w:rsidR="00343A2E" w:rsidRPr="002B2F3B">
        <w:rPr>
          <w:rFonts w:ascii="Times New Roman" w:eastAsia="Times New Roman" w:hAnsi="Times New Roman" w:cs="Times New Roman"/>
          <w:color w:val="000000"/>
          <w:sz w:val="28"/>
          <w:szCs w:val="28"/>
        </w:rPr>
        <w:t>đ</w:t>
      </w:r>
      <w:r w:rsidR="00343A2E" w:rsidRPr="002B2F3B">
        <w:rPr>
          <w:rFonts w:ascii="Times New Roman" w:eastAsia="Times New Roman" w:hAnsi="Times New Roman" w:cs="Times New Roman"/>
          <w:color w:val="000000"/>
          <w:sz w:val="28"/>
          <w:szCs w:val="28"/>
          <w:lang w:val="vi-VN"/>
        </w:rPr>
        <w:t xml:space="preserve">ối với chức danh </w:t>
      </w:r>
      <w:r w:rsidR="00D23176" w:rsidRPr="002B2F3B">
        <w:rPr>
          <w:rFonts w:ascii="Times New Roman" w:eastAsia="Times New Roman" w:hAnsi="Times New Roman" w:cs="Times New Roman"/>
          <w:color w:val="000000"/>
          <w:sz w:val="28"/>
          <w:szCs w:val="28"/>
          <w:lang w:val="vi-VN"/>
        </w:rPr>
        <w:t>Trư</w:t>
      </w:r>
      <w:r w:rsidR="00D23176" w:rsidRPr="002B2F3B">
        <w:rPr>
          <w:rFonts w:ascii="Times New Roman" w:eastAsia="Times New Roman" w:hAnsi="Times New Roman" w:cs="Times New Roman"/>
          <w:color w:val="000000"/>
          <w:sz w:val="28"/>
          <w:szCs w:val="28"/>
        </w:rPr>
        <w:t>ở</w:t>
      </w:r>
      <w:r w:rsidR="00D23176" w:rsidRPr="002B2F3B">
        <w:rPr>
          <w:rFonts w:ascii="Times New Roman" w:eastAsia="Times New Roman" w:hAnsi="Times New Roman" w:cs="Times New Roman"/>
          <w:color w:val="000000"/>
          <w:sz w:val="28"/>
          <w:szCs w:val="28"/>
          <w:lang w:val="vi-VN"/>
        </w:rPr>
        <w:t xml:space="preserve">ng, Phó </w:t>
      </w:r>
      <w:r w:rsidR="00D23176">
        <w:rPr>
          <w:rFonts w:ascii="Times New Roman" w:eastAsia="Times New Roman" w:hAnsi="Times New Roman" w:cs="Times New Roman"/>
          <w:color w:val="000000"/>
          <w:sz w:val="28"/>
          <w:szCs w:val="28"/>
        </w:rPr>
        <w:t>các</w:t>
      </w:r>
      <w:r w:rsidR="00D23176" w:rsidRPr="002B2F3B">
        <w:rPr>
          <w:rFonts w:ascii="Times New Roman" w:eastAsia="Times New Roman" w:hAnsi="Times New Roman" w:cs="Times New Roman"/>
          <w:color w:val="000000"/>
          <w:sz w:val="28"/>
          <w:szCs w:val="28"/>
          <w:lang w:val="vi-VN"/>
        </w:rPr>
        <w:t xml:space="preserve"> đơn vị trực thuộc</w:t>
      </w:r>
      <w:r w:rsidR="00343A2E">
        <w:rPr>
          <w:rFonts w:ascii="Times New Roman" w:eastAsia="Times New Roman" w:hAnsi="Times New Roman" w:cs="Times New Roman"/>
          <w:color w:val="000000"/>
          <w:sz w:val="28"/>
          <w:szCs w:val="28"/>
        </w:rPr>
        <w:t>,</w:t>
      </w:r>
      <w:r w:rsidR="00343A2E" w:rsidRPr="00343A2E">
        <w:rPr>
          <w:rFonts w:ascii="Times New Roman" w:eastAsia="Times New Roman" w:hAnsi="Times New Roman" w:cs="Times New Roman"/>
          <w:color w:val="000000"/>
          <w:sz w:val="28"/>
          <w:szCs w:val="28"/>
        </w:rPr>
        <w:t xml:space="preserve"> </w:t>
      </w:r>
      <w:r w:rsidR="005C1B19">
        <w:rPr>
          <w:rFonts w:ascii="Times New Roman" w:eastAsia="Times New Roman" w:hAnsi="Times New Roman" w:cs="Times New Roman"/>
          <w:color w:val="000000"/>
          <w:sz w:val="28"/>
          <w:szCs w:val="28"/>
        </w:rPr>
        <w:t>Hiệu trưởng, P</w:t>
      </w:r>
      <w:r w:rsidR="007C4925">
        <w:rPr>
          <w:rFonts w:ascii="Times New Roman" w:eastAsia="Times New Roman" w:hAnsi="Times New Roman" w:cs="Times New Roman"/>
          <w:color w:val="000000"/>
          <w:sz w:val="28"/>
          <w:szCs w:val="28"/>
        </w:rPr>
        <w:t>hó H</w:t>
      </w:r>
      <w:r w:rsidR="00343A2E">
        <w:rPr>
          <w:rFonts w:ascii="Times New Roman" w:eastAsia="Times New Roman" w:hAnsi="Times New Roman" w:cs="Times New Roman"/>
          <w:color w:val="000000"/>
          <w:sz w:val="28"/>
          <w:szCs w:val="28"/>
        </w:rPr>
        <w:t xml:space="preserve">iệu trưởng </w:t>
      </w:r>
      <w:r w:rsidR="005C1B19">
        <w:rPr>
          <w:rFonts w:ascii="Times New Roman" w:eastAsia="Times New Roman" w:hAnsi="Times New Roman" w:cs="Times New Roman"/>
          <w:color w:val="000000"/>
          <w:sz w:val="28"/>
          <w:szCs w:val="28"/>
        </w:rPr>
        <w:br/>
        <w:t>T</w:t>
      </w:r>
      <w:r w:rsidR="00343A2E">
        <w:rPr>
          <w:rFonts w:ascii="Times New Roman" w:eastAsia="Times New Roman" w:hAnsi="Times New Roman" w:cs="Times New Roman"/>
          <w:color w:val="000000"/>
          <w:sz w:val="28"/>
          <w:szCs w:val="28"/>
        </w:rPr>
        <w:t>rường Mầm non, phổ thông, phổ thông nhiều cấp học</w:t>
      </w:r>
      <w:r w:rsidR="00D23176" w:rsidRPr="002B2F3B">
        <w:rPr>
          <w:rFonts w:ascii="Times New Roman" w:eastAsia="Times New Roman" w:hAnsi="Times New Roman" w:cs="Times New Roman"/>
          <w:color w:val="000000"/>
          <w:sz w:val="28"/>
          <w:szCs w:val="28"/>
          <w:lang w:val="vi-VN"/>
        </w:rPr>
        <w:t xml:space="preserve"> </w:t>
      </w:r>
      <w:r w:rsidR="000A662C">
        <w:rPr>
          <w:rFonts w:ascii="Times New Roman" w:eastAsia="Times New Roman" w:hAnsi="Times New Roman" w:cs="Times New Roman"/>
          <w:color w:val="000000"/>
          <w:sz w:val="28"/>
          <w:szCs w:val="28"/>
        </w:rPr>
        <w:t>c</w:t>
      </w:r>
      <w:r w:rsidRPr="002B2F3B">
        <w:rPr>
          <w:rFonts w:ascii="Times New Roman" w:eastAsia="Times New Roman" w:hAnsi="Times New Roman" w:cs="Times New Roman"/>
          <w:color w:val="000000"/>
          <w:sz w:val="28"/>
          <w:szCs w:val="28"/>
          <w:lang w:val="vi-VN"/>
        </w:rPr>
        <w:t>ó chứng ch</w:t>
      </w:r>
      <w:r w:rsidRPr="002B2F3B">
        <w:rPr>
          <w:rFonts w:ascii="Times New Roman" w:eastAsia="Times New Roman" w:hAnsi="Times New Roman" w:cs="Times New Roman"/>
          <w:color w:val="000000"/>
          <w:sz w:val="28"/>
          <w:szCs w:val="28"/>
        </w:rPr>
        <w:t>ỉ </w:t>
      </w:r>
      <w:r w:rsidRPr="002B2F3B">
        <w:rPr>
          <w:rFonts w:ascii="Times New Roman" w:eastAsia="Times New Roman" w:hAnsi="Times New Roman" w:cs="Times New Roman"/>
          <w:color w:val="000000"/>
          <w:sz w:val="28"/>
          <w:szCs w:val="28"/>
          <w:lang w:val="vi-VN"/>
        </w:rPr>
        <w:t>bồi dư</w:t>
      </w:r>
      <w:r w:rsidRPr="002B2F3B">
        <w:rPr>
          <w:rFonts w:ascii="Times New Roman" w:eastAsia="Times New Roman" w:hAnsi="Times New Roman" w:cs="Times New Roman"/>
          <w:color w:val="000000"/>
          <w:sz w:val="28"/>
          <w:szCs w:val="28"/>
        </w:rPr>
        <w:t>ỡ</w:t>
      </w:r>
      <w:r w:rsidRPr="002B2F3B">
        <w:rPr>
          <w:rFonts w:ascii="Times New Roman" w:eastAsia="Times New Roman" w:hAnsi="Times New Roman" w:cs="Times New Roman"/>
          <w:color w:val="000000"/>
          <w:sz w:val="28"/>
          <w:szCs w:val="28"/>
          <w:lang w:val="vi-VN"/>
        </w:rPr>
        <w:t>ng quản lý trường học hoặc qu</w:t>
      </w:r>
      <w:r w:rsidRPr="002B2F3B">
        <w:rPr>
          <w:rFonts w:ascii="Times New Roman" w:eastAsia="Times New Roman" w:hAnsi="Times New Roman" w:cs="Times New Roman"/>
          <w:color w:val="000000"/>
          <w:sz w:val="28"/>
          <w:szCs w:val="28"/>
        </w:rPr>
        <w:t>ả</w:t>
      </w:r>
      <w:r w:rsidRPr="002B2F3B">
        <w:rPr>
          <w:rFonts w:ascii="Times New Roman" w:eastAsia="Times New Roman" w:hAnsi="Times New Roman" w:cs="Times New Roman"/>
          <w:color w:val="000000"/>
          <w:sz w:val="28"/>
          <w:szCs w:val="28"/>
          <w:lang w:val="vi-VN"/>
        </w:rPr>
        <w:t>n lý giáo dục </w:t>
      </w:r>
      <w:r w:rsidR="000A662C">
        <w:rPr>
          <w:rFonts w:ascii="Times New Roman" w:eastAsia="Times New Roman" w:hAnsi="Times New Roman" w:cs="Times New Roman"/>
          <w:color w:val="000000"/>
          <w:sz w:val="28"/>
          <w:szCs w:val="28"/>
        </w:rPr>
        <w:t>theo bậc học</w:t>
      </w:r>
      <w:r w:rsidRPr="002B2F3B">
        <w:rPr>
          <w:rFonts w:ascii="Times New Roman" w:eastAsia="Times New Roman" w:hAnsi="Times New Roman" w:cs="Times New Roman"/>
          <w:color w:val="000000"/>
          <w:sz w:val="28"/>
          <w:szCs w:val="28"/>
          <w:lang w:val="vi-VN"/>
        </w:rPr>
        <w:t>;</w:t>
      </w:r>
      <w:r w:rsidR="00D23176">
        <w:rPr>
          <w:rFonts w:ascii="Times New Roman" w:eastAsia="Times New Roman" w:hAnsi="Times New Roman" w:cs="Times New Roman"/>
          <w:color w:val="000000"/>
          <w:sz w:val="28"/>
          <w:szCs w:val="28"/>
        </w:rPr>
        <w:t xml:space="preserve"> </w:t>
      </w:r>
      <w:r w:rsidR="00343A2E">
        <w:rPr>
          <w:rFonts w:ascii="Times New Roman" w:eastAsia="Times New Roman" w:hAnsi="Times New Roman" w:cs="Times New Roman"/>
          <w:color w:val="000000"/>
          <w:sz w:val="28"/>
          <w:szCs w:val="28"/>
        </w:rPr>
        <w:t xml:space="preserve">đối với chức danh Hiệu trưởng, </w:t>
      </w:r>
      <w:r w:rsidR="005C1B19">
        <w:rPr>
          <w:rFonts w:ascii="Times New Roman" w:eastAsia="Times New Roman" w:hAnsi="Times New Roman" w:cs="Times New Roman"/>
          <w:color w:val="000000"/>
          <w:sz w:val="28"/>
          <w:szCs w:val="28"/>
        </w:rPr>
        <w:br/>
        <w:t>Phó Hiệu trưởng Trường Cao đẳng</w:t>
      </w:r>
      <w:r w:rsidR="007C4925">
        <w:rPr>
          <w:rFonts w:ascii="Times New Roman" w:eastAsia="Times New Roman" w:hAnsi="Times New Roman" w:cs="Times New Roman"/>
          <w:color w:val="000000"/>
          <w:sz w:val="28"/>
          <w:szCs w:val="28"/>
        </w:rPr>
        <w:t>,</w:t>
      </w:r>
      <w:r w:rsidR="005C1B19">
        <w:rPr>
          <w:rFonts w:ascii="Times New Roman" w:eastAsia="Times New Roman" w:hAnsi="Times New Roman" w:cs="Times New Roman"/>
          <w:color w:val="000000"/>
          <w:sz w:val="28"/>
          <w:szCs w:val="28"/>
        </w:rPr>
        <w:t xml:space="preserve"> T</w:t>
      </w:r>
      <w:r w:rsidR="00343A2E">
        <w:rPr>
          <w:rFonts w:ascii="Times New Roman" w:eastAsia="Times New Roman" w:hAnsi="Times New Roman" w:cs="Times New Roman"/>
          <w:color w:val="000000"/>
          <w:sz w:val="28"/>
          <w:szCs w:val="28"/>
        </w:rPr>
        <w:t xml:space="preserve">rung cấp chuyên nghiệp trực thuộc có </w:t>
      </w:r>
      <w:r w:rsidR="00D23176">
        <w:rPr>
          <w:rFonts w:ascii="Times New Roman" w:eastAsia="Times New Roman" w:hAnsi="Times New Roman" w:cs="Times New Roman"/>
          <w:color w:val="000000"/>
          <w:sz w:val="28"/>
          <w:szCs w:val="28"/>
        </w:rPr>
        <w:t>chứng chỉ bồi dưỡng nghiệp vụ quản lý giáo dục nghề nghiệp</w:t>
      </w:r>
      <w:r w:rsidR="00343A2E">
        <w:rPr>
          <w:rFonts w:ascii="Times New Roman" w:eastAsia="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3. Có chứng chỉ ngoại ngữ với trình độ tương đương bậc 2 khung năng lực </w:t>
      </w:r>
      <w:r w:rsidR="00450A61">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 xml:space="preserve">ngoại ngữ Việt Nam theo quy định tại Thông tư số 01/2014/TT-BGDĐT ngày 24/01/2014 của Bộ Trưởng Bộ Giáo dục và Đào tạo ban hành khung năng lực </w:t>
      </w:r>
      <w:r w:rsidR="00450A61">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ngoại ngữ 6 bậc dùng cho Việt Nam hoặc có chứng chỉ tiếng dân tộc thiểu số đối với nh</w:t>
      </w:r>
      <w:r w:rsidRPr="002B2F3B">
        <w:rPr>
          <w:rFonts w:ascii="Times New Roman" w:eastAsia="Times New Roman" w:hAnsi="Times New Roman" w:cs="Times New Roman"/>
          <w:color w:val="000000"/>
          <w:sz w:val="28"/>
          <w:szCs w:val="28"/>
        </w:rPr>
        <w:t>ữ</w:t>
      </w:r>
      <w:r w:rsidRPr="002B2F3B">
        <w:rPr>
          <w:rFonts w:ascii="Times New Roman" w:eastAsia="Times New Roman" w:hAnsi="Times New Roman" w:cs="Times New Roman"/>
          <w:color w:val="000000"/>
          <w:sz w:val="28"/>
          <w:szCs w:val="28"/>
          <w:lang w:val="vi-VN"/>
        </w:rPr>
        <w:t>ng vị trí việc làm yêu cầu sử dụng tiếng dân tộc thi</w:t>
      </w:r>
      <w:r w:rsidRPr="002B2F3B">
        <w:rPr>
          <w:rFonts w:ascii="Times New Roman" w:eastAsia="Times New Roman" w:hAnsi="Times New Roman" w:cs="Times New Roman"/>
          <w:color w:val="000000"/>
          <w:sz w:val="28"/>
          <w:szCs w:val="28"/>
        </w:rPr>
        <w:t>ể</w:t>
      </w:r>
      <w:r w:rsidRPr="002B2F3B">
        <w:rPr>
          <w:rFonts w:ascii="Times New Roman" w:eastAsia="Times New Roman" w:hAnsi="Times New Roman" w:cs="Times New Roman"/>
          <w:color w:val="000000"/>
          <w:sz w:val="28"/>
          <w:szCs w:val="28"/>
          <w:lang w:val="vi-VN"/>
        </w:rPr>
        <w:t>u số</w:t>
      </w:r>
      <w:r w:rsidR="007C4925">
        <w:rPr>
          <w:rFonts w:ascii="Times New Roman" w:eastAsia="Times New Roman" w:hAnsi="Times New Roman" w:cs="Times New Roman"/>
          <w:color w:val="000000"/>
          <w:sz w:val="28"/>
          <w:szCs w:val="28"/>
        </w:rPr>
        <w:t>.</w:t>
      </w:r>
    </w:p>
    <w:p w:rsidR="002B2F3B" w:rsidRPr="002B2F3B"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4. Có chứng chỉ tin học với trình độ đạt chuẩn kỹ năng sử dụng công nghệ </w:t>
      </w:r>
      <w:r w:rsidR="007C4925">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thông tin cơ bản theo quy định tại Thông tư số 03/2014/TT-BTTTT ngày 11/3/2014 của Bộ trư</w:t>
      </w:r>
      <w:r w:rsidRPr="002B2F3B">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ng Bộ Th</w:t>
      </w:r>
      <w:r w:rsidRPr="002B2F3B">
        <w:rPr>
          <w:rFonts w:ascii="Times New Roman" w:eastAsia="Times New Roman" w:hAnsi="Times New Roman" w:cs="Times New Roman"/>
          <w:color w:val="000000"/>
          <w:sz w:val="28"/>
          <w:szCs w:val="28"/>
        </w:rPr>
        <w:t>ô</w:t>
      </w:r>
      <w:r w:rsidRPr="002B2F3B">
        <w:rPr>
          <w:rFonts w:ascii="Times New Roman" w:eastAsia="Times New Roman" w:hAnsi="Times New Roman" w:cs="Times New Roman"/>
          <w:color w:val="000000"/>
          <w:sz w:val="28"/>
          <w:szCs w:val="28"/>
          <w:lang w:val="vi-VN"/>
        </w:rPr>
        <w:t>ng tin và Truyền th</w:t>
      </w:r>
      <w:r w:rsidRPr="002B2F3B">
        <w:rPr>
          <w:rFonts w:ascii="Times New Roman" w:eastAsia="Times New Roman" w:hAnsi="Times New Roman" w:cs="Times New Roman"/>
          <w:color w:val="000000"/>
          <w:sz w:val="28"/>
          <w:szCs w:val="28"/>
        </w:rPr>
        <w:t>ô</w:t>
      </w:r>
      <w:r w:rsidRPr="002B2F3B">
        <w:rPr>
          <w:rFonts w:ascii="Times New Roman" w:eastAsia="Times New Roman" w:hAnsi="Times New Roman" w:cs="Times New Roman"/>
          <w:color w:val="000000"/>
          <w:sz w:val="28"/>
          <w:szCs w:val="28"/>
          <w:lang w:val="vi-VN"/>
        </w:rPr>
        <w:t xml:space="preserve">ng quy định chuẩn kỹ năng sử dụng </w:t>
      </w:r>
      <w:r w:rsidR="007C4925">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công nghệ thông tin.</w:t>
      </w:r>
    </w:p>
    <w:p w:rsidR="00417246" w:rsidRDefault="0089436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894369">
        <w:rPr>
          <w:rFonts w:ascii="Times New Roman" w:eastAsia="Times New Roman" w:hAnsi="Times New Roman" w:cs="Times New Roman"/>
          <w:bCs/>
          <w:color w:val="000000"/>
          <w:sz w:val="28"/>
          <w:szCs w:val="28"/>
        </w:rPr>
        <w:t>5</w:t>
      </w:r>
      <w:r>
        <w:rPr>
          <w:rFonts w:ascii="Times New Roman" w:eastAsia="Times New Roman" w:hAnsi="Times New Roman" w:cs="Times New Roman"/>
          <w:b/>
          <w:bCs/>
          <w:color w:val="000000"/>
          <w:sz w:val="28"/>
          <w:szCs w:val="28"/>
        </w:rPr>
        <w:t>.</w:t>
      </w:r>
      <w:r w:rsidRPr="00894369">
        <w:rPr>
          <w:rFonts w:ascii="Times New Roman" w:eastAsia="Times New Roman" w:hAnsi="Times New Roman" w:cs="Times New Roman"/>
          <w:color w:val="000000"/>
          <w:sz w:val="28"/>
          <w:szCs w:val="28"/>
          <w:lang w:val="vi-VN"/>
        </w:rPr>
        <w:t xml:space="preserve"> </w:t>
      </w:r>
      <w:r w:rsidR="00343A2E">
        <w:rPr>
          <w:rFonts w:ascii="Times New Roman" w:eastAsia="Times New Roman" w:hAnsi="Times New Roman" w:cs="Times New Roman"/>
          <w:color w:val="000000"/>
          <w:sz w:val="28"/>
          <w:szCs w:val="28"/>
        </w:rPr>
        <w:t xml:space="preserve">Chứng nhận hoàn thành chương trình </w:t>
      </w:r>
      <w:r w:rsidR="00FE09AC">
        <w:rPr>
          <w:rFonts w:ascii="Times New Roman" w:eastAsia="Times New Roman" w:hAnsi="Times New Roman" w:cs="Times New Roman"/>
          <w:color w:val="000000"/>
          <w:sz w:val="28"/>
          <w:szCs w:val="28"/>
        </w:rPr>
        <w:t xml:space="preserve">lý luận chính trị từ </w:t>
      </w:r>
      <w:r w:rsidR="00343A2E">
        <w:rPr>
          <w:rFonts w:ascii="Times New Roman" w:eastAsia="Times New Roman" w:hAnsi="Times New Roman" w:cs="Times New Roman"/>
          <w:color w:val="000000"/>
          <w:sz w:val="28"/>
          <w:szCs w:val="28"/>
        </w:rPr>
        <w:t>t</w:t>
      </w:r>
      <w:r w:rsidRPr="002B2F3B">
        <w:rPr>
          <w:rFonts w:ascii="Times New Roman" w:eastAsia="Times New Roman" w:hAnsi="Times New Roman" w:cs="Times New Roman"/>
          <w:color w:val="000000"/>
          <w:sz w:val="28"/>
          <w:szCs w:val="28"/>
          <w:lang w:val="vi-VN"/>
        </w:rPr>
        <w:t xml:space="preserve">rung cấp </w:t>
      </w:r>
      <w:r w:rsidR="00343A2E">
        <w:rPr>
          <w:rFonts w:ascii="Times New Roman" w:eastAsia="Times New Roman" w:hAnsi="Times New Roman" w:cs="Times New Roman"/>
          <w:color w:val="000000"/>
          <w:sz w:val="28"/>
          <w:szCs w:val="28"/>
        </w:rPr>
        <w:t>trở lên.</w:t>
      </w:r>
      <w:r w:rsidR="00417246">
        <w:rPr>
          <w:rFonts w:ascii="Times New Roman" w:eastAsia="Times New Roman" w:hAnsi="Times New Roman" w:cs="Times New Roman"/>
          <w:color w:val="000000"/>
          <w:sz w:val="28"/>
          <w:szCs w:val="28"/>
          <w:lang w:val="vi-VN"/>
        </w:rPr>
        <w:t xml:space="preserve"> </w:t>
      </w:r>
    </w:p>
    <w:p w:rsidR="00BB0C79" w:rsidRDefault="00BB0C79" w:rsidP="00BB0C79">
      <w:pPr>
        <w:shd w:val="clear" w:color="auto" w:fill="FFFFFF"/>
        <w:spacing w:after="0" w:line="312" w:lineRule="auto"/>
        <w:jc w:val="center"/>
        <w:rPr>
          <w:rFonts w:ascii="Times New Roman" w:eastAsia="Times New Roman" w:hAnsi="Times New Roman" w:cs="Times New Roman"/>
          <w:color w:val="000000"/>
          <w:sz w:val="28"/>
          <w:szCs w:val="28"/>
        </w:rPr>
      </w:pPr>
    </w:p>
    <w:p w:rsidR="00BB0C79" w:rsidRDefault="00BB0C79" w:rsidP="00BB0C79">
      <w:pPr>
        <w:shd w:val="clear" w:color="auto" w:fill="FFFFFF"/>
        <w:spacing w:after="0" w:line="312" w:lineRule="auto"/>
        <w:jc w:val="center"/>
        <w:rPr>
          <w:rFonts w:ascii="Times New Roman" w:eastAsia="Times New Roman" w:hAnsi="Times New Roman" w:cs="Times New Roman"/>
          <w:color w:val="000000"/>
          <w:sz w:val="28"/>
          <w:szCs w:val="28"/>
        </w:rPr>
      </w:pPr>
    </w:p>
    <w:p w:rsidR="00BB0C79" w:rsidRDefault="00BB0C79" w:rsidP="00BB0C79">
      <w:pPr>
        <w:shd w:val="clear" w:color="auto" w:fill="FFFFFF"/>
        <w:spacing w:after="0" w:line="312" w:lineRule="auto"/>
        <w:rPr>
          <w:rFonts w:ascii="Times New Roman" w:eastAsia="Times New Roman" w:hAnsi="Times New Roman" w:cs="Times New Roman"/>
          <w:color w:val="000000"/>
          <w:sz w:val="28"/>
          <w:szCs w:val="28"/>
        </w:rPr>
      </w:pPr>
    </w:p>
    <w:p w:rsidR="002B2F3B" w:rsidRPr="002B2F3B" w:rsidRDefault="002B2F3B" w:rsidP="00BB0C79">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lastRenderedPageBreak/>
        <w:t>Chương III</w:t>
      </w:r>
    </w:p>
    <w:p w:rsidR="00260FFE"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rPr>
      </w:pPr>
      <w:r w:rsidRPr="002B2F3B">
        <w:rPr>
          <w:rFonts w:ascii="Times New Roman" w:eastAsia="Times New Roman" w:hAnsi="Times New Roman" w:cs="Times New Roman"/>
          <w:b/>
          <w:bCs/>
          <w:color w:val="000000"/>
          <w:sz w:val="28"/>
          <w:szCs w:val="28"/>
          <w:lang w:val="vi-VN"/>
        </w:rPr>
        <w:t xml:space="preserve">TIÊU CHUẨN </w:t>
      </w:r>
      <w:r w:rsidR="00260FFE">
        <w:rPr>
          <w:rFonts w:ascii="Times New Roman" w:eastAsia="Times New Roman" w:hAnsi="Times New Roman" w:cs="Times New Roman"/>
          <w:b/>
          <w:bCs/>
          <w:color w:val="000000"/>
          <w:sz w:val="28"/>
          <w:szCs w:val="28"/>
        </w:rPr>
        <w:t>CỤ THỂ</w:t>
      </w:r>
    </w:p>
    <w:p w:rsidR="002B2F3B" w:rsidRPr="000A662C" w:rsidRDefault="002B2F3B" w:rsidP="00EE7270">
      <w:pPr>
        <w:shd w:val="clear" w:color="auto" w:fill="FFFFFF"/>
        <w:spacing w:before="120" w:after="0" w:line="312" w:lineRule="auto"/>
        <w:ind w:left="-91" w:firstLine="811"/>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 xml:space="preserve">Điều 9. Tiêu chuẩn </w:t>
      </w:r>
      <w:r w:rsidR="00260FFE">
        <w:rPr>
          <w:rFonts w:ascii="Times New Roman" w:eastAsia="Times New Roman" w:hAnsi="Times New Roman" w:cs="Times New Roman"/>
          <w:b/>
          <w:bCs/>
          <w:color w:val="000000"/>
          <w:sz w:val="28"/>
          <w:szCs w:val="28"/>
        </w:rPr>
        <w:t xml:space="preserve">cụ thể </w:t>
      </w:r>
      <w:r w:rsidRPr="002B2F3B">
        <w:rPr>
          <w:rFonts w:ascii="Times New Roman" w:eastAsia="Times New Roman" w:hAnsi="Times New Roman" w:cs="Times New Roman"/>
          <w:b/>
          <w:bCs/>
          <w:color w:val="000000"/>
          <w:sz w:val="28"/>
          <w:szCs w:val="28"/>
          <w:lang w:val="vi-VN"/>
        </w:rPr>
        <w:t>đối với Trư</w:t>
      </w:r>
      <w:r w:rsidRPr="002B2F3B">
        <w:rPr>
          <w:rFonts w:ascii="Times New Roman" w:eastAsia="Times New Roman" w:hAnsi="Times New Roman" w:cs="Times New Roman"/>
          <w:b/>
          <w:bCs/>
          <w:color w:val="000000"/>
          <w:sz w:val="28"/>
          <w:szCs w:val="28"/>
        </w:rPr>
        <w:t>ở</w:t>
      </w:r>
      <w:r w:rsidRPr="002B2F3B">
        <w:rPr>
          <w:rFonts w:ascii="Times New Roman" w:eastAsia="Times New Roman" w:hAnsi="Times New Roman" w:cs="Times New Roman"/>
          <w:b/>
          <w:bCs/>
          <w:color w:val="000000"/>
          <w:sz w:val="28"/>
          <w:szCs w:val="28"/>
          <w:lang w:val="vi-VN"/>
        </w:rPr>
        <w:t xml:space="preserve">ng phòng </w:t>
      </w:r>
      <w:r w:rsidR="00260FFE">
        <w:rPr>
          <w:rFonts w:ascii="Times New Roman" w:eastAsia="Times New Roman" w:hAnsi="Times New Roman" w:cs="Times New Roman"/>
          <w:b/>
          <w:bCs/>
          <w:color w:val="000000"/>
          <w:sz w:val="28"/>
          <w:szCs w:val="28"/>
        </w:rPr>
        <w:t xml:space="preserve">ban </w:t>
      </w:r>
      <w:r w:rsidR="00E472F9">
        <w:rPr>
          <w:rFonts w:ascii="Times New Roman" w:eastAsia="Times New Roman" w:hAnsi="Times New Roman" w:cs="Times New Roman"/>
          <w:b/>
          <w:bCs/>
          <w:color w:val="000000"/>
          <w:sz w:val="28"/>
          <w:szCs w:val="28"/>
        </w:rPr>
        <w:t xml:space="preserve">cơ quan </w:t>
      </w:r>
      <w:r w:rsidRPr="002B2F3B">
        <w:rPr>
          <w:rFonts w:ascii="Times New Roman" w:eastAsia="Times New Roman" w:hAnsi="Times New Roman" w:cs="Times New Roman"/>
          <w:b/>
          <w:bCs/>
          <w:color w:val="000000"/>
          <w:sz w:val="28"/>
          <w:szCs w:val="28"/>
          <w:lang w:val="vi-VN"/>
        </w:rPr>
        <w:t>Sở Giáo</w:t>
      </w:r>
      <w:r w:rsidR="00260FFE">
        <w:rPr>
          <w:rFonts w:ascii="Times New Roman" w:eastAsia="Times New Roman" w:hAnsi="Times New Roman" w:cs="Times New Roman"/>
          <w:b/>
          <w:bCs/>
          <w:color w:val="000000"/>
          <w:sz w:val="28"/>
          <w:szCs w:val="28"/>
        </w:rPr>
        <w:t xml:space="preserve"> </w:t>
      </w:r>
      <w:r w:rsidRPr="002B2F3B">
        <w:rPr>
          <w:rFonts w:ascii="Times New Roman" w:eastAsia="Times New Roman" w:hAnsi="Times New Roman" w:cs="Times New Roman"/>
          <w:b/>
          <w:bCs/>
          <w:color w:val="000000"/>
          <w:sz w:val="28"/>
          <w:szCs w:val="28"/>
          <w:lang w:val="vi-VN"/>
        </w:rPr>
        <w:t xml:space="preserve">dục và Đào tạo; </w:t>
      </w:r>
      <w:r w:rsidR="00260FFE">
        <w:rPr>
          <w:rFonts w:ascii="Times New Roman" w:eastAsia="Times New Roman" w:hAnsi="Times New Roman" w:cs="Times New Roman"/>
          <w:b/>
          <w:bCs/>
          <w:color w:val="000000"/>
          <w:sz w:val="28"/>
          <w:szCs w:val="28"/>
        </w:rPr>
        <w:t>Trưởng các đơn vị trực thuộc</w:t>
      </w:r>
      <w:r w:rsidR="00FE09AC">
        <w:rPr>
          <w:rFonts w:ascii="Times New Roman" w:eastAsia="Times New Roman" w:hAnsi="Times New Roman" w:cs="Times New Roman"/>
          <w:b/>
          <w:bCs/>
          <w:color w:val="000000"/>
          <w:sz w:val="28"/>
          <w:szCs w:val="28"/>
        </w:rPr>
        <w:t xml:space="preserve"> (và tương đương)</w:t>
      </w:r>
      <w:r w:rsidR="007C4925">
        <w:rPr>
          <w:rFonts w:ascii="Times New Roman" w:eastAsia="Times New Roman" w:hAnsi="Times New Roman" w:cs="Times New Roman"/>
          <w:b/>
          <w:bCs/>
          <w:color w:val="000000"/>
          <w:sz w:val="28"/>
          <w:szCs w:val="28"/>
        </w:rPr>
        <w:t>, Hiệu trưởng Trường Cao đẳng, T</w:t>
      </w:r>
      <w:r w:rsidR="008C6E82">
        <w:rPr>
          <w:rFonts w:ascii="Times New Roman" w:eastAsia="Times New Roman" w:hAnsi="Times New Roman" w:cs="Times New Roman"/>
          <w:b/>
          <w:bCs/>
          <w:color w:val="000000"/>
          <w:sz w:val="28"/>
          <w:szCs w:val="28"/>
        </w:rPr>
        <w:t>rung cấp chuyên nghiệp,</w:t>
      </w:r>
      <w:r w:rsidR="00260FFE">
        <w:rPr>
          <w:rFonts w:ascii="Times New Roman" w:eastAsia="Times New Roman" w:hAnsi="Times New Roman" w:cs="Times New Roman"/>
          <w:b/>
          <w:bCs/>
          <w:color w:val="000000"/>
          <w:sz w:val="28"/>
          <w:szCs w:val="28"/>
        </w:rPr>
        <w:t xml:space="preserve"> </w:t>
      </w:r>
      <w:r w:rsidR="000A662C">
        <w:rPr>
          <w:rFonts w:ascii="Times New Roman" w:eastAsia="Times New Roman" w:hAnsi="Times New Roman" w:cs="Times New Roman"/>
          <w:b/>
          <w:bCs/>
          <w:color w:val="000000"/>
          <w:sz w:val="28"/>
          <w:szCs w:val="28"/>
        </w:rPr>
        <w:t xml:space="preserve">Hiệu trưởng trường </w:t>
      </w:r>
      <w:r w:rsidR="00436145">
        <w:rPr>
          <w:rFonts w:ascii="Times New Roman" w:eastAsia="Times New Roman" w:hAnsi="Times New Roman" w:cs="Times New Roman"/>
          <w:b/>
          <w:bCs/>
          <w:color w:val="000000"/>
          <w:sz w:val="28"/>
          <w:szCs w:val="28"/>
        </w:rPr>
        <w:t>Mầm non</w:t>
      </w:r>
      <w:r w:rsidR="008C6E82">
        <w:rPr>
          <w:rFonts w:ascii="Times New Roman" w:eastAsia="Times New Roman" w:hAnsi="Times New Roman" w:cs="Times New Roman"/>
          <w:b/>
          <w:bCs/>
          <w:color w:val="000000"/>
          <w:sz w:val="28"/>
          <w:szCs w:val="28"/>
        </w:rPr>
        <w:t>,</w:t>
      </w:r>
      <w:r w:rsidR="00436145">
        <w:rPr>
          <w:rFonts w:ascii="Times New Roman" w:eastAsia="Times New Roman" w:hAnsi="Times New Roman" w:cs="Times New Roman"/>
          <w:b/>
          <w:bCs/>
          <w:color w:val="000000"/>
          <w:sz w:val="28"/>
          <w:szCs w:val="28"/>
        </w:rPr>
        <w:t xml:space="preserve"> phổ thông và trường phổ thông </w:t>
      </w:r>
      <w:r w:rsidR="007C4925">
        <w:rPr>
          <w:rFonts w:ascii="Times New Roman" w:eastAsia="Times New Roman" w:hAnsi="Times New Roman" w:cs="Times New Roman"/>
          <w:b/>
          <w:bCs/>
          <w:color w:val="000000"/>
          <w:sz w:val="28"/>
          <w:szCs w:val="28"/>
        </w:rPr>
        <w:t xml:space="preserve">có </w:t>
      </w:r>
      <w:r w:rsidR="00436145">
        <w:rPr>
          <w:rFonts w:ascii="Times New Roman" w:eastAsia="Times New Roman" w:hAnsi="Times New Roman" w:cs="Times New Roman"/>
          <w:b/>
          <w:bCs/>
          <w:color w:val="000000"/>
          <w:sz w:val="28"/>
          <w:szCs w:val="28"/>
        </w:rPr>
        <w:t>nhiều cấp học công lập</w:t>
      </w:r>
      <w:r w:rsidR="008C6E82">
        <w:rPr>
          <w:rFonts w:ascii="Times New Roman" w:eastAsia="Times New Roman" w:hAnsi="Times New Roman" w:cs="Times New Roman"/>
          <w:b/>
          <w:bCs/>
          <w:color w:val="000000"/>
          <w:sz w:val="28"/>
          <w:szCs w:val="28"/>
        </w:rPr>
        <w:t xml:space="preserve"> trực thuộc</w:t>
      </w:r>
      <w:r w:rsidR="007C4925">
        <w:rPr>
          <w:rFonts w:ascii="Times New Roman" w:eastAsia="Times New Roman" w:hAnsi="Times New Roman" w:cs="Times New Roman"/>
          <w:b/>
          <w:bCs/>
          <w:color w:val="000000"/>
          <w:sz w:val="28"/>
          <w:szCs w:val="28"/>
        </w:rPr>
        <w:t>.</w:t>
      </w:r>
    </w:p>
    <w:p w:rsidR="002B2F3B" w:rsidRPr="002B2F3B"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1.</w:t>
      </w:r>
      <w:r w:rsidR="002B2F3B" w:rsidRPr="002B2F3B">
        <w:rPr>
          <w:rFonts w:ascii="Times New Roman" w:eastAsia="Times New Roman" w:hAnsi="Times New Roman" w:cs="Times New Roman"/>
          <w:color w:val="000000"/>
          <w:sz w:val="28"/>
          <w:szCs w:val="28"/>
          <w:lang w:val="vi-VN"/>
        </w:rPr>
        <w:t xml:space="preserve"> Đối với chức danh Trưởng phòng </w:t>
      </w:r>
      <w:r w:rsidR="00C04F64">
        <w:rPr>
          <w:rFonts w:ascii="Times New Roman" w:eastAsia="Times New Roman" w:hAnsi="Times New Roman" w:cs="Times New Roman"/>
          <w:color w:val="000000"/>
          <w:sz w:val="28"/>
          <w:szCs w:val="28"/>
        </w:rPr>
        <w:t xml:space="preserve">ban cơ quan Sở </w:t>
      </w:r>
      <w:r w:rsidR="007C4925">
        <w:rPr>
          <w:rFonts w:ascii="Times New Roman" w:eastAsia="Times New Roman" w:hAnsi="Times New Roman" w:cs="Times New Roman"/>
          <w:color w:val="000000"/>
          <w:sz w:val="28"/>
          <w:szCs w:val="28"/>
        </w:rPr>
        <w:t>Giáo dục và Đào tạo</w:t>
      </w:r>
      <w:r w:rsidR="00C04F64">
        <w:rPr>
          <w:rFonts w:ascii="Times New Roman" w:eastAsia="Times New Roman" w:hAnsi="Times New Roman" w:cs="Times New Roman"/>
          <w:color w:val="000000"/>
          <w:sz w:val="28"/>
          <w:szCs w:val="28"/>
        </w:rPr>
        <w:t xml:space="preserve">: </w:t>
      </w:r>
      <w:r w:rsidR="007C4925">
        <w:rPr>
          <w:rFonts w:ascii="Times New Roman" w:eastAsia="Times New Roman" w:hAnsi="Times New Roman" w:cs="Times New Roman"/>
          <w:color w:val="000000"/>
          <w:sz w:val="28"/>
          <w:szCs w:val="28"/>
        </w:rPr>
        <w:br/>
      </w:r>
      <w:r w:rsidR="00E472F9">
        <w:rPr>
          <w:rFonts w:ascii="Times New Roman" w:eastAsia="Times New Roman" w:hAnsi="Times New Roman" w:cs="Times New Roman"/>
          <w:color w:val="000000"/>
          <w:sz w:val="28"/>
          <w:szCs w:val="28"/>
        </w:rPr>
        <w:t xml:space="preserve">Phải </w:t>
      </w:r>
      <w:r w:rsidR="00C04F64">
        <w:rPr>
          <w:rFonts w:ascii="Times New Roman" w:eastAsia="Times New Roman" w:hAnsi="Times New Roman" w:cs="Times New Roman"/>
          <w:color w:val="000000"/>
          <w:sz w:val="28"/>
          <w:szCs w:val="28"/>
        </w:rPr>
        <w:t>c</w:t>
      </w:r>
      <w:r w:rsidR="002B2F3B" w:rsidRPr="002B2F3B">
        <w:rPr>
          <w:rFonts w:ascii="Times New Roman" w:eastAsia="Times New Roman" w:hAnsi="Times New Roman" w:cs="Times New Roman"/>
          <w:color w:val="000000"/>
          <w:sz w:val="28"/>
          <w:szCs w:val="28"/>
          <w:lang w:val="vi-VN"/>
        </w:rPr>
        <w:t>ó thời gian giữ chức vụ Phó Trưởng phò</w:t>
      </w:r>
      <w:r w:rsidR="002B2F3B" w:rsidRPr="002B2F3B">
        <w:rPr>
          <w:rFonts w:ascii="Times New Roman" w:eastAsia="Times New Roman" w:hAnsi="Times New Roman" w:cs="Times New Roman"/>
          <w:color w:val="000000"/>
          <w:sz w:val="28"/>
          <w:szCs w:val="28"/>
        </w:rPr>
        <w:t>n</w:t>
      </w:r>
      <w:r w:rsidR="002B2F3B" w:rsidRPr="002B2F3B">
        <w:rPr>
          <w:rFonts w:ascii="Times New Roman" w:eastAsia="Times New Roman" w:hAnsi="Times New Roman" w:cs="Times New Roman"/>
          <w:color w:val="000000"/>
          <w:sz w:val="28"/>
          <w:szCs w:val="28"/>
          <w:lang w:val="vi-VN"/>
        </w:rPr>
        <w:t>g</w:t>
      </w:r>
      <w:r w:rsidR="00855FF9">
        <w:rPr>
          <w:rFonts w:ascii="Times New Roman" w:eastAsia="Times New Roman" w:hAnsi="Times New Roman" w:cs="Times New Roman"/>
          <w:color w:val="000000"/>
          <w:sz w:val="28"/>
          <w:szCs w:val="28"/>
        </w:rPr>
        <w:t>,</w:t>
      </w:r>
      <w:r w:rsidR="00C04F64">
        <w:rPr>
          <w:rFonts w:ascii="Times New Roman" w:eastAsia="Times New Roman" w:hAnsi="Times New Roman" w:cs="Times New Roman"/>
          <w:color w:val="000000"/>
          <w:sz w:val="28"/>
          <w:szCs w:val="28"/>
        </w:rPr>
        <w:t xml:space="preserve"> ban </w:t>
      </w:r>
      <w:r w:rsidR="002B2F3B" w:rsidRPr="002B2F3B">
        <w:rPr>
          <w:rFonts w:ascii="Times New Roman" w:eastAsia="Times New Roman" w:hAnsi="Times New Roman" w:cs="Times New Roman"/>
          <w:color w:val="000000"/>
          <w:sz w:val="28"/>
          <w:szCs w:val="28"/>
          <w:lang w:val="vi-VN"/>
        </w:rPr>
        <w:t>từ 03 năm trở lên. Trường hợp cán bộ đang công tác</w:t>
      </w:r>
      <w:r w:rsidR="00E472F9">
        <w:rPr>
          <w:rFonts w:ascii="Times New Roman" w:eastAsia="Times New Roman" w:hAnsi="Times New Roman" w:cs="Times New Roman"/>
          <w:color w:val="000000"/>
          <w:sz w:val="28"/>
          <w:szCs w:val="28"/>
        </w:rPr>
        <w:t xml:space="preserve"> ngoài </w:t>
      </w:r>
      <w:r w:rsidR="002B2F3B" w:rsidRPr="002B2F3B">
        <w:rPr>
          <w:rFonts w:ascii="Times New Roman" w:eastAsia="Times New Roman" w:hAnsi="Times New Roman" w:cs="Times New Roman"/>
          <w:color w:val="000000"/>
          <w:sz w:val="28"/>
          <w:szCs w:val="28"/>
          <w:lang w:val="vi-VN"/>
        </w:rPr>
        <w:t xml:space="preserve"> ngành Giáo dục và Đào tạo</w:t>
      </w:r>
      <w:r w:rsidR="00E472F9">
        <w:rPr>
          <w:rFonts w:ascii="Times New Roman" w:eastAsia="Times New Roman" w:hAnsi="Times New Roman" w:cs="Times New Roman"/>
          <w:color w:val="000000"/>
          <w:sz w:val="28"/>
          <w:szCs w:val="28"/>
        </w:rPr>
        <w:t xml:space="preserve"> không trực thuộc </w:t>
      </w:r>
      <w:r w:rsidR="007C4925">
        <w:rPr>
          <w:rFonts w:ascii="Times New Roman" w:eastAsia="Times New Roman" w:hAnsi="Times New Roman" w:cs="Times New Roman"/>
          <w:color w:val="000000"/>
          <w:sz w:val="28"/>
          <w:szCs w:val="28"/>
        </w:rPr>
        <w:t>Sở Giáo dục và Đào tạo</w:t>
      </w:r>
      <w:r w:rsidR="007C4925" w:rsidRPr="002B2F3B">
        <w:rPr>
          <w:rFonts w:ascii="Times New Roman" w:eastAsia="Times New Roman" w:hAnsi="Times New Roman" w:cs="Times New Roman"/>
          <w:color w:val="000000"/>
          <w:sz w:val="28"/>
          <w:szCs w:val="28"/>
          <w:lang w:val="vi-VN"/>
        </w:rPr>
        <w:t xml:space="preserve"> </w:t>
      </w:r>
      <w:r w:rsidR="002B2F3B" w:rsidRPr="002B2F3B">
        <w:rPr>
          <w:rFonts w:ascii="Times New Roman" w:eastAsia="Times New Roman" w:hAnsi="Times New Roman" w:cs="Times New Roman"/>
          <w:color w:val="000000"/>
          <w:sz w:val="28"/>
          <w:szCs w:val="28"/>
          <w:lang w:val="vi-VN"/>
        </w:rPr>
        <w:t xml:space="preserve">phải </w:t>
      </w:r>
      <w:r w:rsidR="00E472F9">
        <w:rPr>
          <w:rFonts w:ascii="Times New Roman" w:eastAsia="Times New Roman" w:hAnsi="Times New Roman" w:cs="Times New Roman"/>
          <w:color w:val="000000"/>
          <w:sz w:val="28"/>
          <w:szCs w:val="28"/>
        </w:rPr>
        <w:t>t</w:t>
      </w:r>
      <w:r w:rsidR="007C4925">
        <w:rPr>
          <w:rFonts w:ascii="Times New Roman" w:eastAsia="Times New Roman" w:hAnsi="Times New Roman" w:cs="Times New Roman"/>
          <w:color w:val="000000"/>
          <w:sz w:val="28"/>
          <w:szCs w:val="28"/>
        </w:rPr>
        <w:t>ốt nghiệp Đại học sư phạm hoặc Đ</w:t>
      </w:r>
      <w:r w:rsidR="00E472F9">
        <w:rPr>
          <w:rFonts w:ascii="Times New Roman" w:eastAsia="Times New Roman" w:hAnsi="Times New Roman" w:cs="Times New Roman"/>
          <w:color w:val="000000"/>
          <w:sz w:val="28"/>
          <w:szCs w:val="28"/>
        </w:rPr>
        <w:t xml:space="preserve">ại học khác có chứng chỉ nghiệp vụ sư phạm và hiện </w:t>
      </w:r>
      <w:r w:rsidR="002B2F3B" w:rsidRPr="002B2F3B">
        <w:rPr>
          <w:rFonts w:ascii="Times New Roman" w:eastAsia="Times New Roman" w:hAnsi="Times New Roman" w:cs="Times New Roman"/>
          <w:color w:val="000000"/>
          <w:sz w:val="28"/>
          <w:szCs w:val="28"/>
          <w:lang w:val="vi-VN"/>
        </w:rPr>
        <w:t xml:space="preserve">đang giữ chức vụ Phó Trưởng phòng cấp </w:t>
      </w:r>
      <w:r w:rsidR="00120A81">
        <w:rPr>
          <w:rFonts w:ascii="Times New Roman" w:eastAsia="Times New Roman" w:hAnsi="Times New Roman" w:cs="Times New Roman"/>
          <w:color w:val="000000"/>
          <w:sz w:val="28"/>
          <w:szCs w:val="28"/>
        </w:rPr>
        <w:t xml:space="preserve">quận, </w:t>
      </w:r>
      <w:r w:rsidR="002B2F3B" w:rsidRPr="002B2F3B">
        <w:rPr>
          <w:rFonts w:ascii="Times New Roman" w:eastAsia="Times New Roman" w:hAnsi="Times New Roman" w:cs="Times New Roman"/>
          <w:color w:val="000000"/>
          <w:sz w:val="28"/>
          <w:szCs w:val="28"/>
          <w:lang w:val="vi-VN"/>
        </w:rPr>
        <w:t xml:space="preserve">huyện hoặc </w:t>
      </w:r>
      <w:r w:rsidR="007C4925">
        <w:rPr>
          <w:rFonts w:ascii="Times New Roman" w:eastAsia="Times New Roman" w:hAnsi="Times New Roman" w:cs="Times New Roman"/>
          <w:color w:val="000000"/>
          <w:sz w:val="28"/>
          <w:szCs w:val="28"/>
        </w:rPr>
        <w:br/>
      </w:r>
      <w:r w:rsidR="002B2F3B" w:rsidRPr="002B2F3B">
        <w:rPr>
          <w:rFonts w:ascii="Times New Roman" w:eastAsia="Times New Roman" w:hAnsi="Times New Roman" w:cs="Times New Roman"/>
          <w:color w:val="000000"/>
          <w:sz w:val="28"/>
          <w:szCs w:val="28"/>
          <w:lang w:val="vi-VN"/>
        </w:rPr>
        <w:t>tương đương từ 03 năm trở lên;</w:t>
      </w:r>
    </w:p>
    <w:p w:rsidR="00C04F64" w:rsidRDefault="00BB0C79" w:rsidP="00417246">
      <w:pPr>
        <w:shd w:val="clear" w:color="auto" w:fill="FFFFFF"/>
        <w:spacing w:after="0" w:line="312" w:lineRule="auto"/>
        <w:ind w:firstLine="720"/>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rPr>
        <w:t>2.</w:t>
      </w:r>
      <w:r w:rsidR="002B2F3B" w:rsidRPr="002B2F3B">
        <w:rPr>
          <w:rFonts w:ascii="Times New Roman" w:eastAsia="Times New Roman" w:hAnsi="Times New Roman" w:cs="Times New Roman"/>
          <w:color w:val="000000"/>
          <w:sz w:val="28"/>
          <w:szCs w:val="28"/>
          <w:lang w:val="vi-VN"/>
        </w:rPr>
        <w:t xml:space="preserve"> Đối với chức danh Trưởng đơn vị trực thuộc Sở Giáo dục và Đào tạo</w:t>
      </w:r>
      <w:r w:rsidR="00C04F64">
        <w:rPr>
          <w:rFonts w:ascii="Times New Roman" w:eastAsia="Times New Roman" w:hAnsi="Times New Roman" w:cs="Times New Roman"/>
          <w:color w:val="000000"/>
          <w:sz w:val="28"/>
          <w:szCs w:val="28"/>
        </w:rPr>
        <w:t xml:space="preserve">, </w:t>
      </w:r>
      <w:r w:rsidR="007C4925">
        <w:rPr>
          <w:rFonts w:ascii="Times New Roman" w:eastAsia="Times New Roman" w:hAnsi="Times New Roman" w:cs="Times New Roman"/>
          <w:color w:val="000000"/>
          <w:sz w:val="28"/>
          <w:szCs w:val="28"/>
        </w:rPr>
        <w:br/>
      </w:r>
      <w:r w:rsidR="00C04F64">
        <w:rPr>
          <w:rFonts w:ascii="Times New Roman" w:eastAsia="Times New Roman" w:hAnsi="Times New Roman" w:cs="Times New Roman"/>
          <w:color w:val="000000"/>
          <w:sz w:val="28"/>
          <w:szCs w:val="28"/>
        </w:rPr>
        <w:t xml:space="preserve">Hiệu trưởng </w:t>
      </w:r>
      <w:r w:rsidR="007C4925">
        <w:rPr>
          <w:rFonts w:ascii="Times New Roman" w:eastAsia="Times New Roman" w:hAnsi="Times New Roman" w:cs="Times New Roman"/>
          <w:color w:val="000000"/>
          <w:sz w:val="28"/>
          <w:szCs w:val="28"/>
        </w:rPr>
        <w:t>Trường Cao đẳng, T</w:t>
      </w:r>
      <w:r w:rsidR="008C6E82">
        <w:rPr>
          <w:rFonts w:ascii="Times New Roman" w:eastAsia="Times New Roman" w:hAnsi="Times New Roman" w:cs="Times New Roman"/>
          <w:color w:val="000000"/>
          <w:sz w:val="28"/>
          <w:szCs w:val="28"/>
        </w:rPr>
        <w:t xml:space="preserve">rung </w:t>
      </w:r>
      <w:r w:rsidR="00EE7270">
        <w:rPr>
          <w:rFonts w:ascii="Times New Roman" w:eastAsia="Times New Roman" w:hAnsi="Times New Roman" w:cs="Times New Roman"/>
          <w:color w:val="000000"/>
          <w:sz w:val="28"/>
          <w:szCs w:val="28"/>
        </w:rPr>
        <w:t>cấp chuyên nghiệp, Hiệu trưởng T</w:t>
      </w:r>
      <w:r w:rsidR="008C6E82">
        <w:rPr>
          <w:rFonts w:ascii="Times New Roman" w:eastAsia="Times New Roman" w:hAnsi="Times New Roman" w:cs="Times New Roman"/>
          <w:color w:val="000000"/>
          <w:sz w:val="28"/>
          <w:szCs w:val="28"/>
        </w:rPr>
        <w:t>rường</w:t>
      </w:r>
      <w:r w:rsidR="001A1F96">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br/>
      </w:r>
      <w:r w:rsidR="001A1F96">
        <w:rPr>
          <w:rFonts w:ascii="Times New Roman" w:eastAsia="Times New Roman" w:hAnsi="Times New Roman" w:cs="Times New Roman"/>
          <w:color w:val="000000"/>
          <w:sz w:val="28"/>
          <w:szCs w:val="28"/>
        </w:rPr>
        <w:t>Mầm non</w:t>
      </w:r>
      <w:r w:rsidR="008C6E82">
        <w:rPr>
          <w:rFonts w:ascii="Times New Roman" w:eastAsia="Times New Roman" w:hAnsi="Times New Roman" w:cs="Times New Roman"/>
          <w:color w:val="000000"/>
          <w:sz w:val="28"/>
          <w:szCs w:val="28"/>
        </w:rPr>
        <w:t>,</w:t>
      </w:r>
      <w:r w:rsidR="00EE7270">
        <w:rPr>
          <w:rFonts w:ascii="Times New Roman" w:eastAsia="Times New Roman" w:hAnsi="Times New Roman" w:cs="Times New Roman"/>
          <w:color w:val="000000"/>
          <w:sz w:val="28"/>
          <w:szCs w:val="28"/>
        </w:rPr>
        <w:t xml:space="preserve"> p</w:t>
      </w:r>
      <w:r w:rsidR="001A1F96">
        <w:rPr>
          <w:rFonts w:ascii="Times New Roman" w:eastAsia="Times New Roman" w:hAnsi="Times New Roman" w:cs="Times New Roman"/>
          <w:color w:val="000000"/>
          <w:sz w:val="28"/>
          <w:szCs w:val="28"/>
        </w:rPr>
        <w:t>hổ thông</w:t>
      </w:r>
      <w:r w:rsidR="00EE7270">
        <w:rPr>
          <w:rFonts w:ascii="Times New Roman" w:eastAsia="Times New Roman" w:hAnsi="Times New Roman" w:cs="Times New Roman"/>
          <w:color w:val="000000"/>
          <w:sz w:val="28"/>
          <w:szCs w:val="28"/>
        </w:rPr>
        <w:t>,</w:t>
      </w:r>
      <w:r w:rsidR="001A1F96">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t>T</w:t>
      </w:r>
      <w:r w:rsidR="00515DED">
        <w:rPr>
          <w:rFonts w:ascii="Times New Roman" w:eastAsia="Times New Roman" w:hAnsi="Times New Roman" w:cs="Times New Roman"/>
          <w:color w:val="000000"/>
          <w:sz w:val="28"/>
          <w:szCs w:val="28"/>
        </w:rPr>
        <w:t>rường phổ thông</w:t>
      </w:r>
      <w:r w:rsidR="00EE7270">
        <w:rPr>
          <w:rFonts w:ascii="Times New Roman" w:eastAsia="Times New Roman" w:hAnsi="Times New Roman" w:cs="Times New Roman"/>
          <w:color w:val="000000"/>
          <w:sz w:val="28"/>
          <w:szCs w:val="28"/>
        </w:rPr>
        <w:t xml:space="preserve"> có</w:t>
      </w:r>
      <w:r w:rsidR="00515DED">
        <w:rPr>
          <w:rFonts w:ascii="Times New Roman" w:eastAsia="Times New Roman" w:hAnsi="Times New Roman" w:cs="Times New Roman"/>
          <w:color w:val="000000"/>
          <w:sz w:val="28"/>
          <w:szCs w:val="28"/>
        </w:rPr>
        <w:t xml:space="preserve"> nhiều cấp học </w:t>
      </w:r>
      <w:r w:rsidR="001A1F96">
        <w:rPr>
          <w:rFonts w:ascii="Times New Roman" w:eastAsia="Times New Roman" w:hAnsi="Times New Roman" w:cs="Times New Roman"/>
          <w:color w:val="000000"/>
          <w:sz w:val="28"/>
          <w:szCs w:val="28"/>
        </w:rPr>
        <w:t>công lập</w:t>
      </w:r>
      <w:r w:rsidR="00EE7270">
        <w:rPr>
          <w:rFonts w:ascii="Times New Roman" w:eastAsia="Times New Roman" w:hAnsi="Times New Roman" w:cs="Times New Roman"/>
          <w:color w:val="000000"/>
          <w:sz w:val="28"/>
          <w:szCs w:val="28"/>
        </w:rPr>
        <w:t xml:space="preserve"> trực thuộc</w:t>
      </w:r>
      <w:r w:rsidR="002B2F3B" w:rsidRPr="002B2F3B">
        <w:rPr>
          <w:rFonts w:ascii="Times New Roman" w:eastAsia="Times New Roman" w:hAnsi="Times New Roman" w:cs="Times New Roman"/>
          <w:color w:val="000000"/>
          <w:sz w:val="28"/>
          <w:szCs w:val="28"/>
          <w:lang w:val="vi-VN"/>
        </w:rPr>
        <w:t>:</w:t>
      </w:r>
      <w:r w:rsidR="00C04F64">
        <w:rPr>
          <w:rFonts w:ascii="Times New Roman" w:eastAsia="Times New Roman" w:hAnsi="Times New Roman" w:cs="Times New Roman"/>
          <w:color w:val="000000"/>
          <w:sz w:val="28"/>
          <w:szCs w:val="28"/>
        </w:rPr>
        <w:t xml:space="preserve"> </w:t>
      </w:r>
      <w:r w:rsidR="00F061E3">
        <w:rPr>
          <w:rFonts w:ascii="Times New Roman" w:eastAsia="Times New Roman" w:hAnsi="Times New Roman" w:cs="Times New Roman"/>
          <w:color w:val="000000"/>
          <w:sz w:val="28"/>
          <w:szCs w:val="28"/>
        </w:rPr>
        <w:t>c</w:t>
      </w:r>
      <w:r w:rsidR="002B2F3B" w:rsidRPr="002B2F3B">
        <w:rPr>
          <w:rFonts w:ascii="Times New Roman" w:eastAsia="Times New Roman" w:hAnsi="Times New Roman" w:cs="Times New Roman"/>
          <w:color w:val="000000"/>
          <w:sz w:val="28"/>
          <w:szCs w:val="28"/>
          <w:lang w:val="vi-VN"/>
        </w:rPr>
        <w:t xml:space="preserve">ó </w:t>
      </w:r>
      <w:r w:rsidR="00F061E3">
        <w:rPr>
          <w:rFonts w:ascii="Times New Roman" w:eastAsia="Times New Roman" w:hAnsi="Times New Roman" w:cs="Times New Roman"/>
          <w:color w:val="000000"/>
          <w:sz w:val="28"/>
          <w:szCs w:val="28"/>
        </w:rPr>
        <w:t xml:space="preserve">ít nhất </w:t>
      </w:r>
      <w:r w:rsidR="00EE7270">
        <w:rPr>
          <w:rFonts w:ascii="Times New Roman" w:eastAsia="Times New Roman" w:hAnsi="Times New Roman" w:cs="Times New Roman"/>
          <w:color w:val="000000"/>
          <w:sz w:val="28"/>
          <w:szCs w:val="28"/>
        </w:rPr>
        <w:t>0</w:t>
      </w:r>
      <w:r w:rsidR="00F061E3">
        <w:rPr>
          <w:rFonts w:ascii="Times New Roman" w:eastAsia="Times New Roman" w:hAnsi="Times New Roman" w:cs="Times New Roman"/>
          <w:color w:val="000000"/>
          <w:sz w:val="28"/>
          <w:szCs w:val="28"/>
        </w:rPr>
        <w:t xml:space="preserve">3 năm </w:t>
      </w:r>
      <w:r w:rsidR="002B2F3B" w:rsidRPr="002B2F3B">
        <w:rPr>
          <w:rFonts w:ascii="Times New Roman" w:eastAsia="Times New Roman" w:hAnsi="Times New Roman" w:cs="Times New Roman"/>
          <w:color w:val="000000"/>
          <w:sz w:val="28"/>
          <w:szCs w:val="28"/>
          <w:lang w:val="vi-VN"/>
        </w:rPr>
        <w:t>gi</w:t>
      </w:r>
      <w:r w:rsidR="002B2F3B" w:rsidRPr="002B2F3B">
        <w:rPr>
          <w:rFonts w:ascii="Times New Roman" w:eastAsia="Times New Roman" w:hAnsi="Times New Roman" w:cs="Times New Roman"/>
          <w:color w:val="000000"/>
          <w:sz w:val="28"/>
          <w:szCs w:val="28"/>
        </w:rPr>
        <w:t>ữ </w:t>
      </w:r>
      <w:r w:rsidR="002B2F3B" w:rsidRPr="002B2F3B">
        <w:rPr>
          <w:rFonts w:ascii="Times New Roman" w:eastAsia="Times New Roman" w:hAnsi="Times New Roman" w:cs="Times New Roman"/>
          <w:color w:val="000000"/>
          <w:sz w:val="28"/>
          <w:szCs w:val="28"/>
          <w:lang w:val="vi-VN"/>
        </w:rPr>
        <w:t>chức vụ</w:t>
      </w:r>
      <w:r w:rsidR="00260FFE">
        <w:rPr>
          <w:rFonts w:ascii="Times New Roman" w:eastAsia="Times New Roman" w:hAnsi="Times New Roman" w:cs="Times New Roman"/>
          <w:color w:val="000000"/>
          <w:sz w:val="28"/>
          <w:szCs w:val="28"/>
        </w:rPr>
        <w:t xml:space="preserve"> </w:t>
      </w:r>
      <w:r w:rsidR="009E1251" w:rsidRPr="002B2F3B">
        <w:rPr>
          <w:rFonts w:ascii="Times New Roman" w:eastAsia="Times New Roman" w:hAnsi="Times New Roman" w:cs="Times New Roman"/>
          <w:color w:val="000000"/>
          <w:sz w:val="28"/>
          <w:szCs w:val="28"/>
          <w:lang w:val="vi-VN"/>
        </w:rPr>
        <w:t>Phó Trư</w:t>
      </w:r>
      <w:r w:rsidR="009E1251" w:rsidRPr="002B2F3B">
        <w:rPr>
          <w:rFonts w:ascii="Times New Roman" w:eastAsia="Times New Roman" w:hAnsi="Times New Roman" w:cs="Times New Roman"/>
          <w:color w:val="000000"/>
          <w:sz w:val="28"/>
          <w:szCs w:val="28"/>
        </w:rPr>
        <w:t>ở</w:t>
      </w:r>
      <w:r w:rsidR="009E1251" w:rsidRPr="002B2F3B">
        <w:rPr>
          <w:rFonts w:ascii="Times New Roman" w:eastAsia="Times New Roman" w:hAnsi="Times New Roman" w:cs="Times New Roman"/>
          <w:color w:val="000000"/>
          <w:sz w:val="28"/>
          <w:szCs w:val="28"/>
          <w:lang w:val="vi-VN"/>
        </w:rPr>
        <w:t xml:space="preserve">ng đơn vị </w:t>
      </w:r>
      <w:r w:rsidR="00F061E3">
        <w:rPr>
          <w:rFonts w:ascii="Times New Roman" w:eastAsia="Times New Roman" w:hAnsi="Times New Roman" w:cs="Times New Roman"/>
          <w:color w:val="000000"/>
          <w:sz w:val="28"/>
          <w:szCs w:val="28"/>
        </w:rPr>
        <w:t xml:space="preserve">thuộc </w:t>
      </w:r>
      <w:r w:rsidR="002B2F3B" w:rsidRPr="002B2F3B">
        <w:rPr>
          <w:rFonts w:ascii="Times New Roman" w:eastAsia="Times New Roman" w:hAnsi="Times New Roman" w:cs="Times New Roman"/>
          <w:color w:val="000000"/>
          <w:sz w:val="28"/>
          <w:szCs w:val="28"/>
          <w:lang w:val="vi-VN"/>
        </w:rPr>
        <w:t>cấp học</w:t>
      </w:r>
      <w:r w:rsidR="00687C33">
        <w:rPr>
          <w:rFonts w:ascii="Times New Roman" w:eastAsia="Times New Roman" w:hAnsi="Times New Roman" w:cs="Times New Roman"/>
          <w:color w:val="000000"/>
          <w:sz w:val="28"/>
          <w:szCs w:val="28"/>
        </w:rPr>
        <w:t xml:space="preserve"> tương ứng</w:t>
      </w:r>
      <w:r w:rsidR="00FE09AC">
        <w:rPr>
          <w:rFonts w:ascii="Times New Roman" w:eastAsia="Times New Roman" w:hAnsi="Times New Roman" w:cs="Times New Roman"/>
          <w:color w:val="000000"/>
          <w:sz w:val="28"/>
          <w:szCs w:val="28"/>
        </w:rPr>
        <w:t>,</w:t>
      </w:r>
      <w:r w:rsidR="00687C33">
        <w:rPr>
          <w:rFonts w:ascii="Times New Roman" w:eastAsia="Times New Roman" w:hAnsi="Times New Roman" w:cs="Times New Roman"/>
          <w:color w:val="000000"/>
          <w:sz w:val="28"/>
          <w:szCs w:val="28"/>
        </w:rPr>
        <w:t xml:space="preserve"> </w:t>
      </w:r>
      <w:r w:rsidR="00F061E3">
        <w:rPr>
          <w:rFonts w:ascii="Times New Roman" w:eastAsia="Times New Roman" w:hAnsi="Times New Roman" w:cs="Times New Roman"/>
          <w:color w:val="000000"/>
          <w:sz w:val="28"/>
          <w:szCs w:val="28"/>
        </w:rPr>
        <w:t xml:space="preserve">kể cả </w:t>
      </w:r>
      <w:r w:rsidR="008C6E82">
        <w:rPr>
          <w:rFonts w:ascii="Times New Roman" w:eastAsia="Times New Roman" w:hAnsi="Times New Roman" w:cs="Times New Roman"/>
          <w:color w:val="000000"/>
          <w:sz w:val="28"/>
          <w:szCs w:val="28"/>
        </w:rPr>
        <w:t>giáo dục nghề nghiệp</w:t>
      </w:r>
      <w:r w:rsidR="00E472F9">
        <w:rPr>
          <w:rFonts w:ascii="Times New Roman" w:eastAsia="Times New Roman" w:hAnsi="Times New Roman" w:cs="Times New Roman"/>
          <w:color w:val="000000"/>
          <w:sz w:val="28"/>
          <w:szCs w:val="28"/>
        </w:rPr>
        <w:t>.</w:t>
      </w:r>
    </w:p>
    <w:p w:rsidR="002B2F3B" w:rsidRPr="002B2F3B" w:rsidRDefault="002B2F3B" w:rsidP="00EE7270">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Trường hợp Trư</w:t>
      </w:r>
      <w:r w:rsidR="00855FF9">
        <w:rPr>
          <w:rFonts w:ascii="Times New Roman" w:eastAsia="Times New Roman" w:hAnsi="Times New Roman" w:cs="Times New Roman"/>
          <w:color w:val="000000"/>
          <w:sz w:val="28"/>
          <w:szCs w:val="28"/>
        </w:rPr>
        <w:t>ở</w:t>
      </w:r>
      <w:r w:rsidRPr="002B2F3B">
        <w:rPr>
          <w:rFonts w:ascii="Times New Roman" w:eastAsia="Times New Roman" w:hAnsi="Times New Roman" w:cs="Times New Roman"/>
          <w:color w:val="000000"/>
          <w:sz w:val="28"/>
          <w:szCs w:val="28"/>
          <w:lang w:val="vi-VN"/>
        </w:rPr>
        <w:t xml:space="preserve">ng phòng, Phó Trưởng phòng (và tương đương) thuộc </w:t>
      </w:r>
      <w:r w:rsidR="00EE7270">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Sở Giáo dục và Đào tạo </w:t>
      </w:r>
      <w:r w:rsidRPr="002B2F3B">
        <w:rPr>
          <w:rFonts w:ascii="Times New Roman" w:eastAsia="Times New Roman" w:hAnsi="Times New Roman" w:cs="Times New Roman"/>
          <w:color w:val="000000"/>
          <w:sz w:val="28"/>
          <w:szCs w:val="28"/>
        </w:rPr>
        <w:t>đ</w:t>
      </w:r>
      <w:r w:rsidR="00EE7270">
        <w:rPr>
          <w:rFonts w:ascii="Times New Roman" w:eastAsia="Times New Roman" w:hAnsi="Times New Roman" w:cs="Times New Roman"/>
          <w:color w:val="000000"/>
          <w:sz w:val="28"/>
          <w:szCs w:val="28"/>
          <w:lang w:val="vi-VN"/>
        </w:rPr>
        <w:t xml:space="preserve">ược điều động, bổ nhiệm làm </w:t>
      </w:r>
      <w:r w:rsidR="00EE7270">
        <w:rPr>
          <w:rFonts w:ascii="Times New Roman" w:eastAsia="Times New Roman" w:hAnsi="Times New Roman" w:cs="Times New Roman"/>
          <w:color w:val="000000"/>
          <w:sz w:val="28"/>
          <w:szCs w:val="28"/>
        </w:rPr>
        <w:t>H</w:t>
      </w:r>
      <w:r w:rsidRPr="002B2F3B">
        <w:rPr>
          <w:rFonts w:ascii="Times New Roman" w:eastAsia="Times New Roman" w:hAnsi="Times New Roman" w:cs="Times New Roman"/>
          <w:color w:val="000000"/>
          <w:sz w:val="28"/>
          <w:szCs w:val="28"/>
          <w:lang w:val="vi-VN"/>
        </w:rPr>
        <w:t xml:space="preserve">iệu trưởng </w:t>
      </w:r>
      <w:r w:rsidR="00EE7270">
        <w:rPr>
          <w:rFonts w:ascii="Times New Roman" w:eastAsia="Times New Roman" w:hAnsi="Times New Roman" w:cs="Times New Roman"/>
          <w:color w:val="000000"/>
          <w:sz w:val="28"/>
          <w:szCs w:val="28"/>
        </w:rPr>
        <w:t>T</w:t>
      </w:r>
      <w:r w:rsidR="00EE7270">
        <w:rPr>
          <w:rFonts w:ascii="Times New Roman" w:eastAsia="Times New Roman" w:hAnsi="Times New Roman" w:cs="Times New Roman"/>
          <w:color w:val="000000"/>
          <w:sz w:val="28"/>
          <w:szCs w:val="28"/>
          <w:lang w:val="vi-VN"/>
        </w:rPr>
        <w:t xml:space="preserve">rường </w:t>
      </w:r>
      <w:r w:rsidR="00EE7270">
        <w:rPr>
          <w:rFonts w:ascii="Times New Roman" w:eastAsia="Times New Roman" w:hAnsi="Times New Roman" w:cs="Times New Roman"/>
          <w:color w:val="000000"/>
          <w:sz w:val="28"/>
          <w:szCs w:val="28"/>
        </w:rPr>
        <w:t>M</w:t>
      </w:r>
      <w:r w:rsidRPr="002B2F3B">
        <w:rPr>
          <w:rFonts w:ascii="Times New Roman" w:eastAsia="Times New Roman" w:hAnsi="Times New Roman" w:cs="Times New Roman"/>
          <w:color w:val="000000"/>
          <w:sz w:val="28"/>
          <w:szCs w:val="28"/>
          <w:lang w:val="vi-VN"/>
        </w:rPr>
        <w:t>ầm non</w:t>
      </w:r>
      <w:r w:rsidR="00EE7270">
        <w:rPr>
          <w:rFonts w:ascii="Times New Roman" w:eastAsia="Times New Roman" w:hAnsi="Times New Roman" w:cs="Times New Roman"/>
          <w:color w:val="000000"/>
          <w:sz w:val="28"/>
          <w:szCs w:val="28"/>
        </w:rPr>
        <w:t>, Trường</w:t>
      </w:r>
      <w:r w:rsidRPr="002B2F3B">
        <w:rPr>
          <w:rFonts w:ascii="Times New Roman" w:eastAsia="Times New Roman" w:hAnsi="Times New Roman" w:cs="Times New Roman"/>
          <w:color w:val="000000"/>
          <w:sz w:val="28"/>
          <w:szCs w:val="28"/>
          <w:lang w:val="vi-VN"/>
        </w:rPr>
        <w:t xml:space="preserve"> ph</w:t>
      </w:r>
      <w:r w:rsidRPr="002B2F3B">
        <w:rPr>
          <w:rFonts w:ascii="Times New Roman" w:eastAsia="Times New Roman" w:hAnsi="Times New Roman" w:cs="Times New Roman"/>
          <w:color w:val="000000"/>
          <w:sz w:val="28"/>
          <w:szCs w:val="28"/>
        </w:rPr>
        <w:t>ổ </w:t>
      </w:r>
      <w:r w:rsidRPr="002B2F3B">
        <w:rPr>
          <w:rFonts w:ascii="Times New Roman" w:eastAsia="Times New Roman" w:hAnsi="Times New Roman" w:cs="Times New Roman"/>
          <w:color w:val="000000"/>
          <w:sz w:val="28"/>
          <w:szCs w:val="28"/>
          <w:lang w:val="vi-VN"/>
        </w:rPr>
        <w:t>thông</w:t>
      </w:r>
      <w:r w:rsidR="00EE7270">
        <w:rPr>
          <w:rFonts w:ascii="Times New Roman" w:eastAsia="Times New Roman" w:hAnsi="Times New Roman" w:cs="Times New Roman"/>
          <w:color w:val="000000"/>
          <w:sz w:val="28"/>
          <w:szCs w:val="28"/>
        </w:rPr>
        <w:t>, T</w:t>
      </w:r>
      <w:r w:rsidR="00053C15">
        <w:rPr>
          <w:rFonts w:ascii="Times New Roman" w:eastAsia="Times New Roman" w:hAnsi="Times New Roman" w:cs="Times New Roman"/>
          <w:color w:val="000000"/>
          <w:sz w:val="28"/>
          <w:szCs w:val="28"/>
        </w:rPr>
        <w:t>rường phổ thông</w:t>
      </w:r>
      <w:r w:rsidR="00EE7270">
        <w:rPr>
          <w:rFonts w:ascii="Times New Roman" w:eastAsia="Times New Roman" w:hAnsi="Times New Roman" w:cs="Times New Roman"/>
          <w:color w:val="000000"/>
          <w:sz w:val="28"/>
          <w:szCs w:val="28"/>
        </w:rPr>
        <w:t xml:space="preserve"> có</w:t>
      </w:r>
      <w:r w:rsidR="00053C15">
        <w:rPr>
          <w:rFonts w:ascii="Times New Roman" w:eastAsia="Times New Roman" w:hAnsi="Times New Roman" w:cs="Times New Roman"/>
          <w:color w:val="000000"/>
          <w:sz w:val="28"/>
          <w:szCs w:val="28"/>
        </w:rPr>
        <w:t xml:space="preserve"> nhiều cấp học công lập</w:t>
      </w:r>
      <w:r w:rsidRPr="002B2F3B">
        <w:rPr>
          <w:rFonts w:ascii="Times New Roman" w:eastAsia="Times New Roman" w:hAnsi="Times New Roman" w:cs="Times New Roman"/>
          <w:color w:val="000000"/>
          <w:sz w:val="28"/>
          <w:szCs w:val="28"/>
          <w:lang w:val="vi-VN"/>
        </w:rPr>
        <w:t xml:space="preserve"> </w:t>
      </w:r>
      <w:r w:rsidR="00E472F9">
        <w:rPr>
          <w:rFonts w:ascii="Times New Roman" w:eastAsia="Times New Roman" w:hAnsi="Times New Roman" w:cs="Times New Roman"/>
          <w:color w:val="000000"/>
          <w:sz w:val="28"/>
          <w:szCs w:val="28"/>
        </w:rPr>
        <w:t xml:space="preserve">trực thuộc </w:t>
      </w:r>
      <w:r w:rsidRPr="002B2F3B">
        <w:rPr>
          <w:rFonts w:ascii="Times New Roman" w:eastAsia="Times New Roman" w:hAnsi="Times New Roman" w:cs="Times New Roman"/>
          <w:color w:val="000000"/>
          <w:sz w:val="28"/>
          <w:szCs w:val="28"/>
          <w:lang w:val="vi-VN"/>
        </w:rPr>
        <w:t>phải có thời gian giảng dạy ít nh</w:t>
      </w:r>
      <w:r w:rsidRPr="002B2F3B">
        <w:rPr>
          <w:rFonts w:ascii="Times New Roman" w:eastAsia="Times New Roman" w:hAnsi="Times New Roman" w:cs="Times New Roman"/>
          <w:color w:val="000000"/>
          <w:sz w:val="28"/>
          <w:szCs w:val="28"/>
        </w:rPr>
        <w:t>ấ</w:t>
      </w:r>
      <w:r w:rsidRPr="002B2F3B">
        <w:rPr>
          <w:rFonts w:ascii="Times New Roman" w:eastAsia="Times New Roman" w:hAnsi="Times New Roman" w:cs="Times New Roman"/>
          <w:color w:val="000000"/>
          <w:sz w:val="28"/>
          <w:szCs w:val="28"/>
          <w:lang w:val="vi-VN"/>
        </w:rPr>
        <w:t>t</w:t>
      </w:r>
      <w:r w:rsidR="00C04F64">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t>0</w:t>
      </w:r>
      <w:r w:rsidR="00C04F64">
        <w:rPr>
          <w:rFonts w:ascii="Times New Roman" w:eastAsia="Times New Roman" w:hAnsi="Times New Roman" w:cs="Times New Roman"/>
          <w:color w:val="000000"/>
          <w:sz w:val="28"/>
          <w:szCs w:val="28"/>
        </w:rPr>
        <w:t>5 năm</w:t>
      </w:r>
      <w:r w:rsidRPr="002B2F3B">
        <w:rPr>
          <w:rFonts w:ascii="Times New Roman" w:eastAsia="Times New Roman" w:hAnsi="Times New Roman" w:cs="Times New Roman"/>
          <w:color w:val="000000"/>
          <w:sz w:val="28"/>
          <w:szCs w:val="28"/>
          <w:lang w:val="vi-VN"/>
        </w:rPr>
        <w:t xml:space="preserve"> tại cấp học </w:t>
      </w:r>
      <w:r w:rsidRPr="002B2F3B">
        <w:rPr>
          <w:rFonts w:ascii="Times New Roman" w:eastAsia="Times New Roman" w:hAnsi="Times New Roman" w:cs="Times New Roman"/>
          <w:color w:val="000000"/>
          <w:sz w:val="28"/>
          <w:szCs w:val="28"/>
        </w:rPr>
        <w:t>đ</w:t>
      </w:r>
      <w:r w:rsidRPr="002B2F3B">
        <w:rPr>
          <w:rFonts w:ascii="Times New Roman" w:eastAsia="Times New Roman" w:hAnsi="Times New Roman" w:cs="Times New Roman"/>
          <w:color w:val="000000"/>
          <w:sz w:val="28"/>
          <w:szCs w:val="28"/>
          <w:lang w:val="vi-VN"/>
        </w:rPr>
        <w:t>ó, hoặc cấp học cao nhất </w:t>
      </w:r>
      <w:r w:rsidRPr="002B2F3B">
        <w:rPr>
          <w:rFonts w:ascii="Times New Roman" w:eastAsia="Times New Roman" w:hAnsi="Times New Roman" w:cs="Times New Roman"/>
          <w:color w:val="000000"/>
          <w:sz w:val="28"/>
          <w:szCs w:val="28"/>
        </w:rPr>
        <w:t>đố</w:t>
      </w:r>
      <w:r w:rsidRPr="002B2F3B">
        <w:rPr>
          <w:rFonts w:ascii="Times New Roman" w:eastAsia="Times New Roman" w:hAnsi="Times New Roman" w:cs="Times New Roman"/>
          <w:color w:val="000000"/>
          <w:sz w:val="28"/>
          <w:szCs w:val="28"/>
          <w:lang w:val="vi-VN"/>
        </w:rPr>
        <w:t>i với trường có nhi</w:t>
      </w:r>
      <w:r w:rsidRPr="002B2F3B">
        <w:rPr>
          <w:rFonts w:ascii="Times New Roman" w:eastAsia="Times New Roman" w:hAnsi="Times New Roman" w:cs="Times New Roman"/>
          <w:color w:val="000000"/>
          <w:sz w:val="28"/>
          <w:szCs w:val="28"/>
        </w:rPr>
        <w:t>ề</w:t>
      </w:r>
      <w:r w:rsidRPr="002B2F3B">
        <w:rPr>
          <w:rFonts w:ascii="Times New Roman" w:eastAsia="Times New Roman" w:hAnsi="Times New Roman" w:cs="Times New Roman"/>
          <w:color w:val="000000"/>
          <w:sz w:val="28"/>
          <w:szCs w:val="28"/>
          <w:lang w:val="vi-VN"/>
        </w:rPr>
        <w:t xml:space="preserve">u cấp học theo quy định của điều lệ, quy chế trường học, trung tâm do </w:t>
      </w:r>
      <w:r w:rsidR="00EE7270">
        <w:rPr>
          <w:rFonts w:ascii="Times New Roman" w:eastAsia="Times New Roman" w:hAnsi="Times New Roman" w:cs="Times New Roman"/>
          <w:color w:val="000000"/>
          <w:sz w:val="28"/>
          <w:szCs w:val="28"/>
        </w:rPr>
        <w:br/>
      </w:r>
      <w:r w:rsidRPr="002B2F3B">
        <w:rPr>
          <w:rFonts w:ascii="Times New Roman" w:eastAsia="Times New Roman" w:hAnsi="Times New Roman" w:cs="Times New Roman"/>
          <w:color w:val="000000"/>
          <w:sz w:val="28"/>
          <w:szCs w:val="28"/>
          <w:lang w:val="vi-VN"/>
        </w:rPr>
        <w:t>Bộ Giáo dục và Đào tạo quy định.</w:t>
      </w:r>
    </w:p>
    <w:p w:rsidR="00160AD4" w:rsidRPr="00436145" w:rsidRDefault="002B2F3B" w:rsidP="00417246">
      <w:pPr>
        <w:shd w:val="clear" w:color="auto" w:fill="FFFFFF"/>
        <w:spacing w:after="0" w:line="312" w:lineRule="auto"/>
        <w:ind w:left="-90" w:firstLine="81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Điều 10. Tiêu chu</w:t>
      </w:r>
      <w:r w:rsidRPr="002B2F3B">
        <w:rPr>
          <w:rFonts w:ascii="Times New Roman" w:eastAsia="Times New Roman" w:hAnsi="Times New Roman" w:cs="Times New Roman"/>
          <w:b/>
          <w:bCs/>
          <w:color w:val="000000"/>
          <w:sz w:val="28"/>
          <w:szCs w:val="28"/>
        </w:rPr>
        <w:t>ẩ</w:t>
      </w:r>
      <w:r w:rsidRPr="002B2F3B">
        <w:rPr>
          <w:rFonts w:ascii="Times New Roman" w:eastAsia="Times New Roman" w:hAnsi="Times New Roman" w:cs="Times New Roman"/>
          <w:b/>
          <w:bCs/>
          <w:color w:val="000000"/>
          <w:sz w:val="28"/>
          <w:szCs w:val="28"/>
          <w:lang w:val="vi-VN"/>
        </w:rPr>
        <w:t>n đối với Phó Tr</w:t>
      </w:r>
      <w:r w:rsidRPr="002B2F3B">
        <w:rPr>
          <w:rFonts w:ascii="Times New Roman" w:eastAsia="Times New Roman" w:hAnsi="Times New Roman" w:cs="Times New Roman"/>
          <w:b/>
          <w:bCs/>
          <w:color w:val="000000"/>
          <w:sz w:val="28"/>
          <w:szCs w:val="28"/>
        </w:rPr>
        <w:t>ưở</w:t>
      </w:r>
      <w:r w:rsidRPr="002B2F3B">
        <w:rPr>
          <w:rFonts w:ascii="Times New Roman" w:eastAsia="Times New Roman" w:hAnsi="Times New Roman" w:cs="Times New Roman"/>
          <w:b/>
          <w:bCs/>
          <w:color w:val="000000"/>
          <w:sz w:val="28"/>
          <w:szCs w:val="28"/>
          <w:lang w:val="vi-VN"/>
        </w:rPr>
        <w:t xml:space="preserve">ng phòng </w:t>
      </w:r>
      <w:r w:rsidR="00C04F64">
        <w:rPr>
          <w:rFonts w:ascii="Times New Roman" w:eastAsia="Times New Roman" w:hAnsi="Times New Roman" w:cs="Times New Roman"/>
          <w:b/>
          <w:bCs/>
          <w:color w:val="000000"/>
          <w:sz w:val="28"/>
          <w:szCs w:val="28"/>
        </w:rPr>
        <w:t>ban cơ quan</w:t>
      </w:r>
      <w:r w:rsidR="008C6E82">
        <w:rPr>
          <w:rFonts w:ascii="Times New Roman" w:eastAsia="Times New Roman" w:hAnsi="Times New Roman" w:cs="Times New Roman"/>
          <w:b/>
          <w:bCs/>
          <w:color w:val="000000"/>
          <w:sz w:val="28"/>
          <w:szCs w:val="28"/>
        </w:rPr>
        <w:t>;</w:t>
      </w:r>
      <w:r w:rsidR="00EE7270">
        <w:rPr>
          <w:rFonts w:ascii="Times New Roman" w:eastAsia="Times New Roman" w:hAnsi="Times New Roman" w:cs="Times New Roman"/>
          <w:b/>
          <w:bCs/>
          <w:color w:val="000000"/>
          <w:sz w:val="28"/>
          <w:szCs w:val="28"/>
        </w:rPr>
        <w:t xml:space="preserve"> P</w:t>
      </w:r>
      <w:r w:rsidR="00C04F64">
        <w:rPr>
          <w:rFonts w:ascii="Times New Roman" w:eastAsia="Times New Roman" w:hAnsi="Times New Roman" w:cs="Times New Roman"/>
          <w:b/>
          <w:bCs/>
          <w:color w:val="000000"/>
          <w:sz w:val="28"/>
          <w:szCs w:val="28"/>
        </w:rPr>
        <w:t xml:space="preserve">hó </w:t>
      </w:r>
      <w:r w:rsidR="00EE7270">
        <w:rPr>
          <w:rFonts w:ascii="Times New Roman" w:eastAsia="Times New Roman" w:hAnsi="Times New Roman" w:cs="Times New Roman"/>
          <w:b/>
          <w:bCs/>
          <w:color w:val="000000"/>
          <w:sz w:val="28"/>
          <w:szCs w:val="28"/>
        </w:rPr>
        <w:t>T</w:t>
      </w:r>
      <w:r w:rsidR="00E472F9">
        <w:rPr>
          <w:rFonts w:ascii="Times New Roman" w:eastAsia="Times New Roman" w:hAnsi="Times New Roman" w:cs="Times New Roman"/>
          <w:b/>
          <w:bCs/>
          <w:color w:val="000000"/>
          <w:sz w:val="28"/>
          <w:szCs w:val="28"/>
        </w:rPr>
        <w:t xml:space="preserve">rưởng </w:t>
      </w:r>
      <w:r w:rsidR="008C6E82">
        <w:rPr>
          <w:rFonts w:ascii="Times New Roman" w:eastAsia="Times New Roman" w:hAnsi="Times New Roman" w:cs="Times New Roman"/>
          <w:b/>
          <w:bCs/>
          <w:color w:val="000000"/>
          <w:sz w:val="28"/>
          <w:szCs w:val="28"/>
        </w:rPr>
        <w:t>các đơn vị trực thuộc</w:t>
      </w:r>
      <w:r w:rsidR="00FE09AC">
        <w:rPr>
          <w:rFonts w:ascii="Times New Roman" w:eastAsia="Times New Roman" w:hAnsi="Times New Roman" w:cs="Times New Roman"/>
          <w:b/>
          <w:bCs/>
          <w:color w:val="000000"/>
          <w:sz w:val="28"/>
          <w:szCs w:val="28"/>
        </w:rPr>
        <w:t xml:space="preserve"> ( và tương đương)</w:t>
      </w:r>
      <w:r w:rsidR="00EE7270">
        <w:rPr>
          <w:rFonts w:ascii="Times New Roman" w:eastAsia="Times New Roman" w:hAnsi="Times New Roman" w:cs="Times New Roman"/>
          <w:b/>
          <w:bCs/>
          <w:color w:val="000000"/>
          <w:sz w:val="28"/>
          <w:szCs w:val="28"/>
        </w:rPr>
        <w:t>; Phó H</w:t>
      </w:r>
      <w:r w:rsidR="008C6E82">
        <w:rPr>
          <w:rFonts w:ascii="Times New Roman" w:eastAsia="Times New Roman" w:hAnsi="Times New Roman" w:cs="Times New Roman"/>
          <w:b/>
          <w:bCs/>
          <w:color w:val="000000"/>
          <w:sz w:val="28"/>
          <w:szCs w:val="28"/>
        </w:rPr>
        <w:t>iệu t</w:t>
      </w:r>
      <w:r w:rsidR="00EE7270">
        <w:rPr>
          <w:rFonts w:ascii="Times New Roman" w:eastAsia="Times New Roman" w:hAnsi="Times New Roman" w:cs="Times New Roman"/>
          <w:b/>
          <w:bCs/>
          <w:color w:val="000000"/>
          <w:sz w:val="28"/>
          <w:szCs w:val="28"/>
        </w:rPr>
        <w:t>rưởng Trường Cao đẳng, T</w:t>
      </w:r>
      <w:r w:rsidR="008C6E82">
        <w:rPr>
          <w:rFonts w:ascii="Times New Roman" w:eastAsia="Times New Roman" w:hAnsi="Times New Roman" w:cs="Times New Roman"/>
          <w:b/>
          <w:bCs/>
          <w:color w:val="000000"/>
          <w:sz w:val="28"/>
          <w:szCs w:val="28"/>
        </w:rPr>
        <w:t>rung cấp chuyên nghiệp</w:t>
      </w:r>
      <w:r w:rsidRPr="002B2F3B">
        <w:rPr>
          <w:rFonts w:ascii="Times New Roman" w:eastAsia="Times New Roman" w:hAnsi="Times New Roman" w:cs="Times New Roman"/>
          <w:b/>
          <w:bCs/>
          <w:color w:val="000000"/>
          <w:sz w:val="28"/>
          <w:szCs w:val="28"/>
          <w:lang w:val="vi-VN"/>
        </w:rPr>
        <w:t xml:space="preserve">; Phó </w:t>
      </w:r>
      <w:r w:rsidR="00160AD4">
        <w:rPr>
          <w:rFonts w:ascii="Times New Roman" w:eastAsia="Times New Roman" w:hAnsi="Times New Roman" w:cs="Times New Roman"/>
          <w:b/>
          <w:bCs/>
          <w:color w:val="000000"/>
          <w:sz w:val="28"/>
          <w:szCs w:val="28"/>
        </w:rPr>
        <w:t xml:space="preserve">Hiệu trưởng </w:t>
      </w:r>
      <w:r w:rsidR="00EE7270">
        <w:rPr>
          <w:rFonts w:ascii="Times New Roman" w:eastAsia="Times New Roman" w:hAnsi="Times New Roman" w:cs="Times New Roman"/>
          <w:b/>
          <w:bCs/>
          <w:color w:val="000000"/>
          <w:sz w:val="28"/>
          <w:szCs w:val="28"/>
        </w:rPr>
        <w:t>T</w:t>
      </w:r>
      <w:r w:rsidR="00436145">
        <w:rPr>
          <w:rFonts w:ascii="Times New Roman" w:eastAsia="Times New Roman" w:hAnsi="Times New Roman" w:cs="Times New Roman"/>
          <w:b/>
          <w:bCs/>
          <w:color w:val="000000"/>
          <w:sz w:val="28"/>
          <w:szCs w:val="28"/>
        </w:rPr>
        <w:t>rường Mầm non</w:t>
      </w:r>
      <w:r w:rsidR="008C6E82">
        <w:rPr>
          <w:rFonts w:ascii="Times New Roman" w:eastAsia="Times New Roman" w:hAnsi="Times New Roman" w:cs="Times New Roman"/>
          <w:b/>
          <w:bCs/>
          <w:color w:val="000000"/>
          <w:sz w:val="28"/>
          <w:szCs w:val="28"/>
        </w:rPr>
        <w:t>,</w:t>
      </w:r>
      <w:r w:rsidR="00EE7270">
        <w:rPr>
          <w:rFonts w:ascii="Times New Roman" w:eastAsia="Times New Roman" w:hAnsi="Times New Roman" w:cs="Times New Roman"/>
          <w:b/>
          <w:bCs/>
          <w:color w:val="000000"/>
          <w:sz w:val="28"/>
          <w:szCs w:val="28"/>
        </w:rPr>
        <w:t xml:space="preserve"> phổ thông và T</w:t>
      </w:r>
      <w:r w:rsidR="00436145">
        <w:rPr>
          <w:rFonts w:ascii="Times New Roman" w:eastAsia="Times New Roman" w:hAnsi="Times New Roman" w:cs="Times New Roman"/>
          <w:b/>
          <w:bCs/>
          <w:color w:val="000000"/>
          <w:sz w:val="28"/>
          <w:szCs w:val="28"/>
        </w:rPr>
        <w:t>rường phổ thông</w:t>
      </w:r>
      <w:r w:rsidR="00EE7270">
        <w:rPr>
          <w:rFonts w:ascii="Times New Roman" w:eastAsia="Times New Roman" w:hAnsi="Times New Roman" w:cs="Times New Roman"/>
          <w:b/>
          <w:bCs/>
          <w:color w:val="000000"/>
          <w:sz w:val="28"/>
          <w:szCs w:val="28"/>
        </w:rPr>
        <w:t xml:space="preserve"> có</w:t>
      </w:r>
      <w:r w:rsidR="00436145">
        <w:rPr>
          <w:rFonts w:ascii="Times New Roman" w:eastAsia="Times New Roman" w:hAnsi="Times New Roman" w:cs="Times New Roman"/>
          <w:b/>
          <w:bCs/>
          <w:color w:val="000000"/>
          <w:sz w:val="28"/>
          <w:szCs w:val="28"/>
        </w:rPr>
        <w:t xml:space="preserve"> nhiều cấp học công lập</w:t>
      </w:r>
      <w:r w:rsidR="00EE7270">
        <w:rPr>
          <w:rFonts w:ascii="Times New Roman" w:eastAsia="Times New Roman" w:hAnsi="Times New Roman" w:cs="Times New Roman"/>
          <w:b/>
          <w:bCs/>
          <w:color w:val="000000"/>
          <w:sz w:val="28"/>
          <w:szCs w:val="28"/>
        </w:rPr>
        <w:t>.</w:t>
      </w:r>
    </w:p>
    <w:p w:rsidR="00260FFE" w:rsidRDefault="002B2F3B"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2B2F3B">
        <w:rPr>
          <w:rFonts w:ascii="Times New Roman" w:eastAsia="Times New Roman" w:hAnsi="Times New Roman" w:cs="Times New Roman"/>
          <w:color w:val="000000"/>
          <w:sz w:val="28"/>
          <w:szCs w:val="28"/>
          <w:lang w:val="vi-VN"/>
        </w:rPr>
        <w:t xml:space="preserve"> </w:t>
      </w:r>
      <w:r w:rsidR="00BB0C79">
        <w:rPr>
          <w:rFonts w:ascii="Times New Roman" w:eastAsia="Times New Roman" w:hAnsi="Times New Roman" w:cs="Times New Roman"/>
          <w:color w:val="000000"/>
          <w:sz w:val="28"/>
          <w:szCs w:val="28"/>
        </w:rPr>
        <w:t>1.</w:t>
      </w:r>
      <w:r w:rsidR="00436145">
        <w:rPr>
          <w:rFonts w:ascii="Times New Roman" w:eastAsia="Times New Roman" w:hAnsi="Times New Roman" w:cs="Times New Roman"/>
          <w:color w:val="000000"/>
          <w:sz w:val="28"/>
          <w:szCs w:val="28"/>
        </w:rPr>
        <w:t xml:space="preserve"> </w:t>
      </w:r>
      <w:r w:rsidRPr="002B2F3B">
        <w:rPr>
          <w:rFonts w:ascii="Times New Roman" w:eastAsia="Times New Roman" w:hAnsi="Times New Roman" w:cs="Times New Roman"/>
          <w:color w:val="000000"/>
          <w:sz w:val="28"/>
          <w:szCs w:val="28"/>
          <w:lang w:val="vi-VN"/>
        </w:rPr>
        <w:t>Đối với chức danh Phó Trưởng phòng</w:t>
      </w:r>
      <w:r w:rsidR="00C04F64">
        <w:rPr>
          <w:rFonts w:ascii="Times New Roman" w:eastAsia="Times New Roman" w:hAnsi="Times New Roman" w:cs="Times New Roman"/>
          <w:color w:val="000000"/>
          <w:sz w:val="28"/>
          <w:szCs w:val="28"/>
        </w:rPr>
        <w:t xml:space="preserve"> ban thuộc Sở</w:t>
      </w:r>
      <w:r w:rsidRPr="002B2F3B">
        <w:rPr>
          <w:rFonts w:ascii="Times New Roman" w:eastAsia="Times New Roman" w:hAnsi="Times New Roman" w:cs="Times New Roman"/>
          <w:color w:val="000000"/>
          <w:sz w:val="28"/>
          <w:szCs w:val="28"/>
          <w:lang w:val="vi-VN"/>
        </w:rPr>
        <w:t xml:space="preserve"> Giáo dục và Đào tạo</w:t>
      </w:r>
      <w:r w:rsidR="00160AD4">
        <w:rPr>
          <w:rFonts w:ascii="Times New Roman" w:eastAsia="Times New Roman" w:hAnsi="Times New Roman" w:cs="Times New Roman"/>
          <w:color w:val="000000"/>
          <w:sz w:val="28"/>
          <w:szCs w:val="28"/>
        </w:rPr>
        <w:t>,</w:t>
      </w:r>
      <w:r w:rsidRPr="002B2F3B">
        <w:rPr>
          <w:rFonts w:ascii="Times New Roman" w:eastAsia="Times New Roman" w:hAnsi="Times New Roman" w:cs="Times New Roman"/>
          <w:color w:val="000000"/>
          <w:sz w:val="28"/>
          <w:szCs w:val="28"/>
          <w:lang w:val="vi-VN"/>
        </w:rPr>
        <w:t xml:space="preserve"> </w:t>
      </w:r>
      <w:r w:rsidR="00EE7270">
        <w:rPr>
          <w:rFonts w:ascii="Times New Roman" w:eastAsia="Times New Roman" w:hAnsi="Times New Roman" w:cs="Times New Roman"/>
          <w:color w:val="000000"/>
          <w:sz w:val="28"/>
          <w:szCs w:val="28"/>
        </w:rPr>
        <w:br/>
      </w:r>
      <w:r w:rsidR="00160AD4">
        <w:rPr>
          <w:rFonts w:ascii="Times New Roman" w:eastAsia="Times New Roman" w:hAnsi="Times New Roman" w:cs="Times New Roman"/>
          <w:color w:val="000000"/>
          <w:sz w:val="28"/>
          <w:szCs w:val="28"/>
        </w:rPr>
        <w:t>c</w:t>
      </w:r>
      <w:r w:rsidRPr="002B2F3B">
        <w:rPr>
          <w:rFonts w:ascii="Times New Roman" w:eastAsia="Times New Roman" w:hAnsi="Times New Roman" w:cs="Times New Roman"/>
          <w:color w:val="000000"/>
          <w:sz w:val="28"/>
          <w:szCs w:val="28"/>
          <w:lang w:val="vi-VN"/>
        </w:rPr>
        <w:t>ó thời gian giữ ngạch chuyên viên ít nhất 05 năm</w:t>
      </w:r>
      <w:r w:rsidR="00260FFE">
        <w:rPr>
          <w:rFonts w:ascii="Times New Roman" w:eastAsia="Times New Roman" w:hAnsi="Times New Roman" w:cs="Times New Roman"/>
          <w:color w:val="000000"/>
          <w:sz w:val="28"/>
          <w:szCs w:val="28"/>
        </w:rPr>
        <w:t>;</w:t>
      </w:r>
    </w:p>
    <w:p w:rsidR="002B2F3B" w:rsidRPr="002B2F3B" w:rsidRDefault="00BB0C79" w:rsidP="00EE7270">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2. </w:t>
      </w:r>
      <w:r w:rsidR="00260FFE">
        <w:rPr>
          <w:rFonts w:ascii="Times New Roman" w:eastAsia="Times New Roman" w:hAnsi="Times New Roman" w:cs="Times New Roman"/>
          <w:color w:val="000000"/>
          <w:sz w:val="28"/>
          <w:szCs w:val="28"/>
        </w:rPr>
        <w:t>Đ</w:t>
      </w:r>
      <w:r w:rsidR="00EE7270">
        <w:rPr>
          <w:rFonts w:ascii="Times New Roman" w:eastAsia="Times New Roman" w:hAnsi="Times New Roman" w:cs="Times New Roman"/>
          <w:color w:val="000000"/>
          <w:sz w:val="28"/>
          <w:szCs w:val="28"/>
        </w:rPr>
        <w:t>ối với chức danh P</w:t>
      </w:r>
      <w:r w:rsidR="00C04F64">
        <w:rPr>
          <w:rFonts w:ascii="Times New Roman" w:eastAsia="Times New Roman" w:hAnsi="Times New Roman" w:cs="Times New Roman"/>
          <w:color w:val="000000"/>
          <w:sz w:val="28"/>
          <w:szCs w:val="28"/>
        </w:rPr>
        <w:t>hó trưởng các đơn vị trực thuộc</w:t>
      </w:r>
      <w:r w:rsidR="00FE09AC">
        <w:rPr>
          <w:rFonts w:ascii="Times New Roman" w:eastAsia="Times New Roman" w:hAnsi="Times New Roman" w:cs="Times New Roman"/>
          <w:color w:val="000000"/>
          <w:sz w:val="28"/>
          <w:szCs w:val="28"/>
        </w:rPr>
        <w:t xml:space="preserve"> (và tương đượng)</w:t>
      </w:r>
      <w:r w:rsidR="00C04F64">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br/>
      </w:r>
      <w:r w:rsidR="00EE7270">
        <w:rPr>
          <w:rFonts w:ascii="Times New Roman" w:eastAsia="Times New Roman" w:hAnsi="Times New Roman" w:cs="Times New Roman"/>
          <w:bCs/>
          <w:color w:val="000000"/>
          <w:sz w:val="28"/>
          <w:szCs w:val="28"/>
        </w:rPr>
        <w:t>P</w:t>
      </w:r>
      <w:r w:rsidR="008C6E82" w:rsidRPr="008C6E82">
        <w:rPr>
          <w:rFonts w:ascii="Times New Roman" w:eastAsia="Times New Roman" w:hAnsi="Times New Roman" w:cs="Times New Roman"/>
          <w:bCs/>
          <w:color w:val="000000"/>
          <w:sz w:val="28"/>
          <w:szCs w:val="28"/>
        </w:rPr>
        <w:t xml:space="preserve">hó </w:t>
      </w:r>
      <w:r w:rsidR="00EE7270">
        <w:rPr>
          <w:rFonts w:ascii="Times New Roman" w:eastAsia="Times New Roman" w:hAnsi="Times New Roman" w:cs="Times New Roman"/>
          <w:bCs/>
          <w:color w:val="000000"/>
          <w:sz w:val="28"/>
          <w:szCs w:val="28"/>
        </w:rPr>
        <w:t>Hiệu trưởng T</w:t>
      </w:r>
      <w:r w:rsidR="008C6E82" w:rsidRPr="008C6E82">
        <w:rPr>
          <w:rFonts w:ascii="Times New Roman" w:eastAsia="Times New Roman" w:hAnsi="Times New Roman" w:cs="Times New Roman"/>
          <w:bCs/>
          <w:color w:val="000000"/>
          <w:sz w:val="28"/>
          <w:szCs w:val="28"/>
        </w:rPr>
        <w:t xml:space="preserve">rường </w:t>
      </w:r>
      <w:r w:rsidR="00EE7270">
        <w:rPr>
          <w:rFonts w:ascii="Times New Roman" w:eastAsia="Times New Roman" w:hAnsi="Times New Roman" w:cs="Times New Roman"/>
          <w:bCs/>
          <w:color w:val="000000"/>
          <w:sz w:val="28"/>
          <w:szCs w:val="28"/>
        </w:rPr>
        <w:t>Cao đẳng, T</w:t>
      </w:r>
      <w:r w:rsidR="008C6E82" w:rsidRPr="008C6E82">
        <w:rPr>
          <w:rFonts w:ascii="Times New Roman" w:eastAsia="Times New Roman" w:hAnsi="Times New Roman" w:cs="Times New Roman"/>
          <w:bCs/>
          <w:color w:val="000000"/>
          <w:sz w:val="28"/>
          <w:szCs w:val="28"/>
        </w:rPr>
        <w:t>rung cấp chuyên nghiệp</w:t>
      </w:r>
      <w:r w:rsidR="00C429A7">
        <w:rPr>
          <w:rFonts w:ascii="Times New Roman" w:eastAsia="Times New Roman" w:hAnsi="Times New Roman" w:cs="Times New Roman"/>
          <w:bCs/>
          <w:color w:val="000000"/>
          <w:sz w:val="28"/>
          <w:szCs w:val="28"/>
        </w:rPr>
        <w:t>,</w:t>
      </w:r>
      <w:r w:rsidR="008C6E82">
        <w:rPr>
          <w:rFonts w:ascii="Times New Roman" w:eastAsia="Times New Roman" w:hAnsi="Times New Roman" w:cs="Times New Roman"/>
          <w:color w:val="000000"/>
          <w:sz w:val="28"/>
          <w:szCs w:val="28"/>
        </w:rPr>
        <w:t xml:space="preserve"> </w:t>
      </w:r>
      <w:r w:rsidR="00EE7270">
        <w:rPr>
          <w:rFonts w:ascii="Times New Roman" w:eastAsia="Times New Roman" w:hAnsi="Times New Roman" w:cs="Times New Roman"/>
          <w:color w:val="000000"/>
          <w:sz w:val="28"/>
          <w:szCs w:val="28"/>
        </w:rPr>
        <w:t>Phó Hiệu trưởng T</w:t>
      </w:r>
      <w:r w:rsidR="00C04F64">
        <w:rPr>
          <w:rFonts w:ascii="Times New Roman" w:eastAsia="Times New Roman" w:hAnsi="Times New Roman" w:cs="Times New Roman"/>
          <w:color w:val="000000"/>
          <w:sz w:val="28"/>
          <w:szCs w:val="28"/>
        </w:rPr>
        <w:t>rường Mầm non</w:t>
      </w:r>
      <w:r w:rsidR="008C6E82">
        <w:rPr>
          <w:rFonts w:ascii="Times New Roman" w:eastAsia="Times New Roman" w:hAnsi="Times New Roman" w:cs="Times New Roman"/>
          <w:color w:val="000000"/>
          <w:sz w:val="28"/>
          <w:szCs w:val="28"/>
        </w:rPr>
        <w:t>,</w:t>
      </w:r>
      <w:r w:rsidR="00C04F64">
        <w:rPr>
          <w:rFonts w:ascii="Times New Roman" w:eastAsia="Times New Roman" w:hAnsi="Times New Roman" w:cs="Times New Roman"/>
          <w:color w:val="000000"/>
          <w:sz w:val="28"/>
          <w:szCs w:val="28"/>
        </w:rPr>
        <w:t xml:space="preserve"> phổ thông</w:t>
      </w:r>
      <w:r w:rsidR="00EE7270">
        <w:rPr>
          <w:rFonts w:ascii="Times New Roman" w:eastAsia="Times New Roman" w:hAnsi="Times New Roman" w:cs="Times New Roman"/>
          <w:color w:val="000000"/>
          <w:sz w:val="28"/>
          <w:szCs w:val="28"/>
        </w:rPr>
        <w:t xml:space="preserve"> và T</w:t>
      </w:r>
      <w:r w:rsidR="00436145">
        <w:rPr>
          <w:rFonts w:ascii="Times New Roman" w:eastAsia="Times New Roman" w:hAnsi="Times New Roman" w:cs="Times New Roman"/>
          <w:color w:val="000000"/>
          <w:sz w:val="28"/>
          <w:szCs w:val="28"/>
        </w:rPr>
        <w:t xml:space="preserve">rường phổ thông </w:t>
      </w:r>
      <w:r w:rsidR="00EE7270">
        <w:rPr>
          <w:rFonts w:ascii="Times New Roman" w:eastAsia="Times New Roman" w:hAnsi="Times New Roman" w:cs="Times New Roman"/>
          <w:color w:val="000000"/>
          <w:sz w:val="28"/>
          <w:szCs w:val="28"/>
        </w:rPr>
        <w:t xml:space="preserve">có </w:t>
      </w:r>
      <w:r w:rsidR="00436145">
        <w:rPr>
          <w:rFonts w:ascii="Times New Roman" w:eastAsia="Times New Roman" w:hAnsi="Times New Roman" w:cs="Times New Roman"/>
          <w:color w:val="000000"/>
          <w:sz w:val="28"/>
          <w:szCs w:val="28"/>
        </w:rPr>
        <w:t>nhiều cấp học</w:t>
      </w:r>
      <w:r w:rsidR="00C04F64">
        <w:rPr>
          <w:rFonts w:ascii="Times New Roman" w:eastAsia="Times New Roman" w:hAnsi="Times New Roman" w:cs="Times New Roman"/>
          <w:color w:val="000000"/>
          <w:sz w:val="28"/>
          <w:szCs w:val="28"/>
        </w:rPr>
        <w:t xml:space="preserve"> công lập</w:t>
      </w:r>
      <w:r w:rsidR="00C429A7" w:rsidRPr="002B2F3B">
        <w:rPr>
          <w:rFonts w:ascii="Times New Roman" w:eastAsia="Times New Roman" w:hAnsi="Times New Roman" w:cs="Times New Roman"/>
          <w:color w:val="000000"/>
          <w:sz w:val="28"/>
          <w:szCs w:val="28"/>
          <w:lang w:val="vi-VN"/>
        </w:rPr>
        <w:t xml:space="preserve"> </w:t>
      </w:r>
      <w:r w:rsidR="00C429A7">
        <w:rPr>
          <w:rFonts w:ascii="Times New Roman" w:eastAsia="Times New Roman" w:hAnsi="Times New Roman" w:cs="Times New Roman"/>
          <w:color w:val="000000"/>
          <w:sz w:val="28"/>
          <w:szCs w:val="28"/>
        </w:rPr>
        <w:t xml:space="preserve">có ít nhất </w:t>
      </w:r>
      <w:r w:rsidR="00EE7270">
        <w:rPr>
          <w:rFonts w:ascii="Times New Roman" w:eastAsia="Times New Roman" w:hAnsi="Times New Roman" w:cs="Times New Roman"/>
          <w:color w:val="000000"/>
          <w:sz w:val="28"/>
          <w:szCs w:val="28"/>
        </w:rPr>
        <w:t>0</w:t>
      </w:r>
      <w:r w:rsidR="00C429A7">
        <w:rPr>
          <w:rFonts w:ascii="Times New Roman" w:eastAsia="Times New Roman" w:hAnsi="Times New Roman" w:cs="Times New Roman"/>
          <w:color w:val="000000"/>
          <w:sz w:val="28"/>
          <w:szCs w:val="28"/>
        </w:rPr>
        <w:t>5</w:t>
      </w:r>
      <w:r w:rsidR="00C429A7" w:rsidRPr="002B2F3B">
        <w:rPr>
          <w:rFonts w:ascii="Times New Roman" w:eastAsia="Times New Roman" w:hAnsi="Times New Roman" w:cs="Times New Roman"/>
          <w:color w:val="000000"/>
          <w:sz w:val="28"/>
          <w:szCs w:val="28"/>
          <w:lang w:val="vi-VN"/>
        </w:rPr>
        <w:t xml:space="preserve"> năm </w:t>
      </w:r>
      <w:r w:rsidR="00C429A7">
        <w:rPr>
          <w:rFonts w:ascii="Times New Roman" w:eastAsia="Times New Roman" w:hAnsi="Times New Roman" w:cs="Times New Roman"/>
          <w:color w:val="000000"/>
          <w:sz w:val="28"/>
          <w:szCs w:val="28"/>
        </w:rPr>
        <w:t>làm công tác giảng dạy</w:t>
      </w:r>
      <w:r w:rsidR="00F061E3">
        <w:rPr>
          <w:rFonts w:ascii="Times New Roman" w:eastAsia="Times New Roman" w:hAnsi="Times New Roman" w:cs="Times New Roman"/>
          <w:color w:val="000000"/>
          <w:sz w:val="28"/>
          <w:szCs w:val="28"/>
        </w:rPr>
        <w:t xml:space="preserve"> và</w:t>
      </w:r>
      <w:r w:rsidR="00687C33">
        <w:rPr>
          <w:rFonts w:ascii="Times New Roman" w:eastAsia="Times New Roman" w:hAnsi="Times New Roman" w:cs="Times New Roman"/>
          <w:color w:val="000000"/>
          <w:sz w:val="28"/>
          <w:szCs w:val="28"/>
        </w:rPr>
        <w:t xml:space="preserve"> có ít nhất </w:t>
      </w:r>
      <w:r w:rsidR="00EE7270">
        <w:rPr>
          <w:rFonts w:ascii="Times New Roman" w:eastAsia="Times New Roman" w:hAnsi="Times New Roman" w:cs="Times New Roman"/>
          <w:color w:val="000000"/>
          <w:sz w:val="28"/>
          <w:szCs w:val="28"/>
        </w:rPr>
        <w:t>0</w:t>
      </w:r>
      <w:r w:rsidR="00687C33">
        <w:rPr>
          <w:rFonts w:ascii="Times New Roman" w:eastAsia="Times New Roman" w:hAnsi="Times New Roman" w:cs="Times New Roman"/>
          <w:color w:val="000000"/>
          <w:sz w:val="28"/>
          <w:szCs w:val="28"/>
        </w:rPr>
        <w:t xml:space="preserve">3 năm </w:t>
      </w:r>
      <w:r w:rsidR="00F061E3">
        <w:rPr>
          <w:rFonts w:ascii="Times New Roman" w:eastAsia="Times New Roman" w:hAnsi="Times New Roman" w:cs="Times New Roman"/>
          <w:color w:val="000000"/>
          <w:sz w:val="28"/>
          <w:szCs w:val="28"/>
        </w:rPr>
        <w:t>làm</w:t>
      </w:r>
      <w:r w:rsidR="00C429A7">
        <w:rPr>
          <w:rFonts w:ascii="Times New Roman" w:eastAsia="Times New Roman" w:hAnsi="Times New Roman" w:cs="Times New Roman"/>
          <w:color w:val="000000"/>
          <w:sz w:val="28"/>
          <w:szCs w:val="28"/>
        </w:rPr>
        <w:t xml:space="preserve"> quản lý </w:t>
      </w:r>
      <w:r w:rsidR="00EE7270">
        <w:rPr>
          <w:rFonts w:ascii="Times New Roman" w:eastAsia="Times New Roman" w:hAnsi="Times New Roman" w:cs="Times New Roman"/>
          <w:color w:val="000000"/>
          <w:sz w:val="28"/>
          <w:szCs w:val="28"/>
        </w:rPr>
        <w:t>chuyên môn, đ</w:t>
      </w:r>
      <w:r w:rsidR="00160AD4">
        <w:rPr>
          <w:rFonts w:ascii="Times New Roman" w:eastAsia="Times New Roman" w:hAnsi="Times New Roman" w:cs="Times New Roman"/>
          <w:color w:val="000000"/>
          <w:sz w:val="28"/>
          <w:szCs w:val="28"/>
        </w:rPr>
        <w:t xml:space="preserve">oàn thể chính trị xã hội </w:t>
      </w:r>
      <w:r w:rsidR="00C04F64">
        <w:rPr>
          <w:rFonts w:ascii="Times New Roman" w:eastAsia="Times New Roman" w:hAnsi="Times New Roman" w:cs="Times New Roman"/>
          <w:color w:val="000000"/>
          <w:sz w:val="28"/>
          <w:szCs w:val="28"/>
        </w:rPr>
        <w:t xml:space="preserve">từ </w:t>
      </w:r>
      <w:r w:rsidR="00160AD4">
        <w:rPr>
          <w:rFonts w:ascii="Times New Roman" w:eastAsia="Times New Roman" w:hAnsi="Times New Roman" w:cs="Times New Roman"/>
          <w:color w:val="000000"/>
          <w:sz w:val="28"/>
          <w:szCs w:val="28"/>
        </w:rPr>
        <w:t xml:space="preserve">cấp </w:t>
      </w:r>
      <w:r>
        <w:rPr>
          <w:rFonts w:ascii="Times New Roman" w:eastAsia="Times New Roman" w:hAnsi="Times New Roman" w:cs="Times New Roman"/>
          <w:color w:val="000000"/>
          <w:sz w:val="28"/>
          <w:szCs w:val="28"/>
        </w:rPr>
        <w:t>T</w:t>
      </w:r>
      <w:r w:rsidR="00855FF9">
        <w:rPr>
          <w:rFonts w:ascii="Times New Roman" w:eastAsia="Times New Roman" w:hAnsi="Times New Roman" w:cs="Times New Roman"/>
          <w:color w:val="000000"/>
          <w:sz w:val="28"/>
          <w:szCs w:val="28"/>
        </w:rPr>
        <w:t xml:space="preserve">rưởng </w:t>
      </w:r>
      <w:r>
        <w:rPr>
          <w:rFonts w:ascii="Times New Roman" w:eastAsia="Times New Roman" w:hAnsi="Times New Roman" w:cs="Times New Roman"/>
          <w:color w:val="000000"/>
          <w:sz w:val="28"/>
          <w:szCs w:val="28"/>
        </w:rPr>
        <w:t>phòng, K</w:t>
      </w:r>
      <w:r w:rsidR="00160AD4">
        <w:rPr>
          <w:rFonts w:ascii="Times New Roman" w:eastAsia="Times New Roman" w:hAnsi="Times New Roman" w:cs="Times New Roman"/>
          <w:color w:val="000000"/>
          <w:sz w:val="28"/>
          <w:szCs w:val="28"/>
        </w:rPr>
        <w:t>hoa</w:t>
      </w:r>
      <w:r>
        <w:rPr>
          <w:rFonts w:ascii="Times New Roman" w:eastAsia="Times New Roman" w:hAnsi="Times New Roman" w:cs="Times New Roman"/>
          <w:color w:val="000000"/>
          <w:sz w:val="28"/>
          <w:szCs w:val="28"/>
        </w:rPr>
        <w:t xml:space="preserve">, Tổ trưởng </w:t>
      </w:r>
      <w:r w:rsidR="00160AD4">
        <w:rPr>
          <w:rFonts w:ascii="Times New Roman" w:eastAsia="Times New Roman" w:hAnsi="Times New Roman" w:cs="Times New Roman"/>
          <w:color w:val="000000"/>
          <w:sz w:val="28"/>
          <w:szCs w:val="28"/>
        </w:rPr>
        <w:t>trở lên</w:t>
      </w:r>
      <w:r w:rsidR="002B2F3B" w:rsidRPr="002B2F3B">
        <w:rPr>
          <w:rFonts w:ascii="Times New Roman" w:eastAsia="Times New Roman" w:hAnsi="Times New Roman" w:cs="Times New Roman"/>
          <w:color w:val="000000"/>
          <w:sz w:val="28"/>
          <w:szCs w:val="28"/>
          <w:lang w:val="vi-VN"/>
        </w:rPr>
        <w:t>.</w:t>
      </w:r>
    </w:p>
    <w:p w:rsidR="00436145" w:rsidRDefault="00436145" w:rsidP="00484048">
      <w:pPr>
        <w:shd w:val="clear" w:color="auto" w:fill="FFFFFF"/>
        <w:spacing w:after="0" w:line="312" w:lineRule="auto"/>
        <w:jc w:val="both"/>
        <w:rPr>
          <w:rFonts w:ascii="Times New Roman" w:eastAsia="Times New Roman" w:hAnsi="Times New Roman" w:cs="Times New Roman"/>
          <w:b/>
          <w:bCs/>
          <w:color w:val="000000"/>
          <w:sz w:val="28"/>
          <w:szCs w:val="28"/>
          <w:lang w:val="vi-VN"/>
        </w:rPr>
      </w:pPr>
    </w:p>
    <w:p w:rsidR="002B2F3B" w:rsidRPr="002B2F3B" w:rsidRDefault="002B2F3B" w:rsidP="00417246">
      <w:pPr>
        <w:shd w:val="clear" w:color="auto" w:fill="FFFFFF"/>
        <w:spacing w:after="0" w:line="312" w:lineRule="auto"/>
        <w:jc w:val="center"/>
        <w:rPr>
          <w:rFonts w:ascii="Times New Roman" w:eastAsia="Times New Roman" w:hAnsi="Times New Roman" w:cs="Times New Roman"/>
          <w:color w:val="000000"/>
          <w:sz w:val="28"/>
          <w:szCs w:val="28"/>
        </w:rPr>
      </w:pPr>
      <w:r w:rsidRPr="002B2F3B">
        <w:rPr>
          <w:rFonts w:ascii="Times New Roman" w:eastAsia="Times New Roman" w:hAnsi="Times New Roman" w:cs="Times New Roman"/>
          <w:b/>
          <w:bCs/>
          <w:color w:val="000000"/>
          <w:sz w:val="28"/>
          <w:szCs w:val="28"/>
          <w:lang w:val="vi-VN"/>
        </w:rPr>
        <w:t>C</w:t>
      </w:r>
      <w:r w:rsidRPr="002B2F3B">
        <w:rPr>
          <w:rFonts w:ascii="Times New Roman" w:eastAsia="Times New Roman" w:hAnsi="Times New Roman" w:cs="Times New Roman"/>
          <w:b/>
          <w:bCs/>
          <w:color w:val="000000"/>
          <w:sz w:val="28"/>
          <w:szCs w:val="28"/>
        </w:rPr>
        <w:t>h</w:t>
      </w:r>
      <w:r w:rsidRPr="002B2F3B">
        <w:rPr>
          <w:rFonts w:ascii="Times New Roman" w:eastAsia="Times New Roman" w:hAnsi="Times New Roman" w:cs="Times New Roman"/>
          <w:b/>
          <w:bCs/>
          <w:color w:val="000000"/>
          <w:sz w:val="28"/>
          <w:szCs w:val="28"/>
          <w:lang w:val="vi-VN"/>
        </w:rPr>
        <w:t>ương IV</w:t>
      </w:r>
    </w:p>
    <w:p w:rsidR="002B2F3B" w:rsidRDefault="002B2F3B" w:rsidP="00417246">
      <w:pPr>
        <w:shd w:val="clear" w:color="auto" w:fill="FFFFFF"/>
        <w:spacing w:after="0" w:line="312" w:lineRule="auto"/>
        <w:jc w:val="center"/>
        <w:rPr>
          <w:rFonts w:ascii="Times New Roman" w:eastAsia="Times New Roman" w:hAnsi="Times New Roman" w:cs="Times New Roman"/>
          <w:b/>
          <w:bCs/>
          <w:color w:val="000000"/>
          <w:sz w:val="28"/>
          <w:szCs w:val="28"/>
        </w:rPr>
      </w:pPr>
      <w:r w:rsidRPr="007E30CF">
        <w:rPr>
          <w:rFonts w:ascii="Times New Roman" w:eastAsia="Times New Roman" w:hAnsi="Times New Roman" w:cs="Times New Roman"/>
          <w:b/>
          <w:bCs/>
          <w:color w:val="000000"/>
          <w:sz w:val="28"/>
          <w:szCs w:val="28"/>
        </w:rPr>
        <w:t>ĐIỀU KHOẢN THI HÀNH</w:t>
      </w:r>
    </w:p>
    <w:p w:rsidR="00436145" w:rsidRDefault="00436145" w:rsidP="00417246">
      <w:pPr>
        <w:shd w:val="clear" w:color="auto" w:fill="FFFFFF"/>
        <w:spacing w:after="0" w:line="312" w:lineRule="auto"/>
        <w:jc w:val="center"/>
        <w:rPr>
          <w:rFonts w:ascii="Times New Roman" w:eastAsia="Times New Roman" w:hAnsi="Times New Roman" w:cs="Times New Roman"/>
          <w:b/>
          <w:bCs/>
          <w:color w:val="000000"/>
          <w:sz w:val="28"/>
          <w:szCs w:val="28"/>
        </w:rPr>
      </w:pP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proofErr w:type="gramStart"/>
      <w:r w:rsidRPr="004D4BC9">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11</w:t>
      </w:r>
      <w:r w:rsidRPr="004D4BC9">
        <w:rPr>
          <w:rFonts w:ascii="Times New Roman" w:eastAsia="Times New Roman" w:hAnsi="Times New Roman" w:cs="Times New Roman"/>
          <w:b/>
          <w:bCs/>
          <w:color w:val="000000"/>
          <w:sz w:val="28"/>
          <w:szCs w:val="28"/>
        </w:rPr>
        <w:t>.</w:t>
      </w:r>
      <w:proofErr w:type="gramEnd"/>
      <w:r w:rsidRPr="004D4BC9">
        <w:rPr>
          <w:rFonts w:ascii="Times New Roman" w:eastAsia="Times New Roman" w:hAnsi="Times New Roman" w:cs="Times New Roman"/>
          <w:b/>
          <w:bCs/>
          <w:color w:val="000000"/>
          <w:sz w:val="28"/>
          <w:szCs w:val="28"/>
        </w:rPr>
        <w:t xml:space="preserve"> Trách nhiệm của </w:t>
      </w:r>
      <w:r>
        <w:rPr>
          <w:rFonts w:ascii="Times New Roman" w:eastAsia="Times New Roman" w:hAnsi="Times New Roman" w:cs="Times New Roman"/>
          <w:b/>
          <w:bCs/>
          <w:color w:val="000000"/>
          <w:sz w:val="28"/>
          <w:szCs w:val="28"/>
        </w:rPr>
        <w:t>Phòng</w:t>
      </w:r>
      <w:r w:rsidRPr="004D4BC9">
        <w:rPr>
          <w:rFonts w:ascii="Times New Roman" w:eastAsia="Times New Roman" w:hAnsi="Times New Roman" w:cs="Times New Roman"/>
          <w:b/>
          <w:bCs/>
          <w:color w:val="000000"/>
          <w:sz w:val="28"/>
          <w:szCs w:val="28"/>
        </w:rPr>
        <w:t xml:space="preserve"> Tổ chức cán bộ</w:t>
      </w:r>
      <w:r w:rsidR="00EE7270">
        <w:rPr>
          <w:rFonts w:ascii="Times New Roman" w:eastAsia="Times New Roman" w:hAnsi="Times New Roman" w:cs="Times New Roman"/>
          <w:b/>
          <w:bCs/>
          <w:color w:val="000000"/>
          <w:sz w:val="28"/>
          <w:szCs w:val="28"/>
        </w:rPr>
        <w:t>.</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Phòng </w:t>
      </w:r>
      <w:r w:rsidRPr="004D4BC9">
        <w:rPr>
          <w:rFonts w:ascii="Times New Roman" w:eastAsia="Times New Roman" w:hAnsi="Times New Roman" w:cs="Times New Roman"/>
          <w:color w:val="000000"/>
          <w:sz w:val="28"/>
          <w:szCs w:val="28"/>
        </w:rPr>
        <w:t xml:space="preserve">Tổ chức cán bộ có trách nhiệm </w:t>
      </w:r>
      <w:r w:rsidR="00BF6C14">
        <w:rPr>
          <w:rFonts w:ascii="Times New Roman" w:eastAsia="Times New Roman" w:hAnsi="Times New Roman" w:cs="Times New Roman"/>
          <w:color w:val="000000"/>
          <w:sz w:val="28"/>
          <w:szCs w:val="28"/>
        </w:rPr>
        <w:t xml:space="preserve">tổ chức thực hiện, </w:t>
      </w:r>
      <w:r w:rsidRPr="004D4BC9">
        <w:rPr>
          <w:rFonts w:ascii="Times New Roman" w:eastAsia="Times New Roman" w:hAnsi="Times New Roman" w:cs="Times New Roman"/>
          <w:color w:val="000000"/>
          <w:sz w:val="28"/>
          <w:szCs w:val="28"/>
        </w:rPr>
        <w:t xml:space="preserve">hướng dẫn, kiểm tra, giám sát việc tổ chức thực hiện </w:t>
      </w:r>
      <w:r w:rsidR="00BF6C14">
        <w:rPr>
          <w:rFonts w:ascii="Times New Roman" w:eastAsia="Times New Roman" w:hAnsi="Times New Roman" w:cs="Times New Roman"/>
          <w:color w:val="000000"/>
          <w:sz w:val="28"/>
          <w:szCs w:val="28"/>
        </w:rPr>
        <w:t xml:space="preserve">của các đơn vị trực thuộc, </w:t>
      </w:r>
      <w:proofErr w:type="gramStart"/>
      <w:r w:rsidR="00BF6C14">
        <w:rPr>
          <w:rFonts w:ascii="Times New Roman" w:eastAsia="Times New Roman" w:hAnsi="Times New Roman" w:cs="Times New Roman"/>
          <w:color w:val="000000"/>
          <w:sz w:val="28"/>
          <w:szCs w:val="28"/>
        </w:rPr>
        <w:t>tổng</w:t>
      </w:r>
      <w:proofErr w:type="gramEnd"/>
      <w:r w:rsidR="00BF6C14">
        <w:rPr>
          <w:rFonts w:ascii="Times New Roman" w:eastAsia="Times New Roman" w:hAnsi="Times New Roman" w:cs="Times New Roman"/>
          <w:color w:val="000000"/>
          <w:sz w:val="28"/>
          <w:szCs w:val="28"/>
        </w:rPr>
        <w:t xml:space="preserve"> hợp</w:t>
      </w:r>
      <w:r w:rsidRPr="004D4BC9">
        <w:rPr>
          <w:rFonts w:ascii="Times New Roman" w:eastAsia="Times New Roman" w:hAnsi="Times New Roman" w:cs="Times New Roman"/>
          <w:color w:val="000000"/>
          <w:sz w:val="28"/>
          <w:szCs w:val="28"/>
        </w:rPr>
        <w:t xml:space="preserve"> báo cáo </w:t>
      </w:r>
      <w:r>
        <w:rPr>
          <w:rFonts w:ascii="Times New Roman" w:eastAsia="Times New Roman" w:hAnsi="Times New Roman" w:cs="Times New Roman"/>
          <w:color w:val="000000"/>
          <w:sz w:val="28"/>
          <w:szCs w:val="28"/>
        </w:rPr>
        <w:t>Giám đốc</w:t>
      </w:r>
      <w:r w:rsidRPr="004D4BC9">
        <w:rPr>
          <w:rFonts w:ascii="Times New Roman" w:eastAsia="Times New Roman" w:hAnsi="Times New Roman" w:cs="Times New Roman"/>
          <w:color w:val="000000"/>
          <w:sz w:val="28"/>
          <w:szCs w:val="28"/>
        </w:rPr>
        <w:t xml:space="preserve"> về việc thực hiện Quy định này tại các đơn vị.</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bookmarkStart w:id="1" w:name="dieu_53"/>
      <w:proofErr w:type="gramStart"/>
      <w:r w:rsidRPr="004D4BC9">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12</w:t>
      </w:r>
      <w:r w:rsidRPr="004D4BC9">
        <w:rPr>
          <w:rFonts w:ascii="Times New Roman" w:eastAsia="Times New Roman" w:hAnsi="Times New Roman" w:cs="Times New Roman"/>
          <w:b/>
          <w:bCs/>
          <w:color w:val="000000"/>
          <w:sz w:val="28"/>
          <w:szCs w:val="28"/>
        </w:rPr>
        <w:t>.</w:t>
      </w:r>
      <w:proofErr w:type="gramEnd"/>
      <w:r w:rsidRPr="004D4BC9">
        <w:rPr>
          <w:rFonts w:ascii="Times New Roman" w:eastAsia="Times New Roman" w:hAnsi="Times New Roman" w:cs="Times New Roman"/>
          <w:b/>
          <w:bCs/>
          <w:color w:val="000000"/>
          <w:sz w:val="28"/>
          <w:szCs w:val="28"/>
        </w:rPr>
        <w:t xml:space="preserve"> Trách nhiệm của người đứng đầu đơn vị</w:t>
      </w:r>
      <w:bookmarkEnd w:id="1"/>
      <w:r w:rsidR="00EE7270">
        <w:rPr>
          <w:rFonts w:ascii="Times New Roman" w:eastAsia="Times New Roman" w:hAnsi="Times New Roman" w:cs="Times New Roman"/>
          <w:b/>
          <w:bCs/>
          <w:color w:val="000000"/>
          <w:sz w:val="28"/>
          <w:szCs w:val="28"/>
        </w:rPr>
        <w:t>.</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D4BC9">
        <w:rPr>
          <w:rFonts w:ascii="Times New Roman" w:eastAsia="Times New Roman" w:hAnsi="Times New Roman" w:cs="Times New Roman"/>
          <w:color w:val="000000"/>
          <w:sz w:val="28"/>
          <w:szCs w:val="28"/>
        </w:rPr>
        <w:t xml:space="preserve">1. Người đứng đầu đơn vị </w:t>
      </w:r>
      <w:r w:rsidR="00BF6C14">
        <w:rPr>
          <w:rFonts w:ascii="Times New Roman" w:eastAsia="Times New Roman" w:hAnsi="Times New Roman" w:cs="Times New Roman"/>
          <w:color w:val="000000"/>
          <w:sz w:val="28"/>
          <w:szCs w:val="28"/>
        </w:rPr>
        <w:t xml:space="preserve">căn cứ quy định này </w:t>
      </w:r>
      <w:r w:rsidRPr="004D4BC9">
        <w:rPr>
          <w:rFonts w:ascii="Times New Roman" w:eastAsia="Times New Roman" w:hAnsi="Times New Roman" w:cs="Times New Roman"/>
          <w:color w:val="000000"/>
          <w:sz w:val="28"/>
          <w:szCs w:val="28"/>
        </w:rPr>
        <w:t>tổ chức thực hiện Quy định này và phổ biến, quán triệt cho công chức, viên chức của đơn vị nắm vững tiêu chuẩn các chức danh để phấn đấu, tu dưỡng, rèn luyện.</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r w:rsidRPr="004D4BC9">
        <w:rPr>
          <w:rFonts w:ascii="Times New Roman" w:eastAsia="Times New Roman" w:hAnsi="Times New Roman" w:cs="Times New Roman"/>
          <w:color w:val="000000"/>
          <w:sz w:val="28"/>
          <w:szCs w:val="28"/>
        </w:rPr>
        <w:t xml:space="preserve">2. Hằng năm, người đứng đầu đơn vị căn cứ tiêu chuẩn tại quy định này và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 xml:space="preserve">quy định của đơn vị để triển khai, thực hiện công tác quy hoạch, rà soát công tác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 xml:space="preserve">quy hoạch, lập kế hoạch đào tạo, bồi dưỡng công chức, viên chức để có sẵn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nguồn nhân sự đủ tiêu chuẩn bổ nhiệm theo quy định.</w:t>
      </w:r>
    </w:p>
    <w:p w:rsidR="004D4BC9" w:rsidRPr="004D4BC9" w:rsidRDefault="004D4BC9" w:rsidP="00417246">
      <w:pPr>
        <w:shd w:val="clear" w:color="auto" w:fill="FFFFFF"/>
        <w:spacing w:after="0" w:line="312" w:lineRule="auto"/>
        <w:ind w:firstLine="720"/>
        <w:jc w:val="both"/>
        <w:rPr>
          <w:rFonts w:ascii="Times New Roman" w:eastAsia="Times New Roman" w:hAnsi="Times New Roman" w:cs="Times New Roman"/>
          <w:color w:val="000000"/>
          <w:sz w:val="28"/>
          <w:szCs w:val="28"/>
        </w:rPr>
      </w:pPr>
      <w:bookmarkStart w:id="2" w:name="dieu_55"/>
      <w:proofErr w:type="gramStart"/>
      <w:r w:rsidRPr="004D4BC9">
        <w:rPr>
          <w:rFonts w:ascii="Times New Roman" w:eastAsia="Times New Roman" w:hAnsi="Times New Roman" w:cs="Times New Roman"/>
          <w:b/>
          <w:bCs/>
          <w:color w:val="000000"/>
          <w:sz w:val="28"/>
          <w:szCs w:val="28"/>
        </w:rPr>
        <w:t xml:space="preserve">Điều </w:t>
      </w:r>
      <w:r>
        <w:rPr>
          <w:rFonts w:ascii="Times New Roman" w:eastAsia="Times New Roman" w:hAnsi="Times New Roman" w:cs="Times New Roman"/>
          <w:b/>
          <w:bCs/>
          <w:color w:val="000000"/>
          <w:sz w:val="28"/>
          <w:szCs w:val="28"/>
        </w:rPr>
        <w:t>13</w:t>
      </w:r>
      <w:r w:rsidRPr="004D4BC9">
        <w:rPr>
          <w:rFonts w:ascii="Times New Roman" w:eastAsia="Times New Roman" w:hAnsi="Times New Roman" w:cs="Times New Roman"/>
          <w:b/>
          <w:bCs/>
          <w:color w:val="000000"/>
          <w:sz w:val="28"/>
          <w:szCs w:val="28"/>
        </w:rPr>
        <w:t>.</w:t>
      </w:r>
      <w:proofErr w:type="gramEnd"/>
      <w:r w:rsidRPr="004D4BC9">
        <w:rPr>
          <w:rFonts w:ascii="Times New Roman" w:eastAsia="Times New Roman" w:hAnsi="Times New Roman" w:cs="Times New Roman"/>
          <w:b/>
          <w:bCs/>
          <w:color w:val="000000"/>
          <w:sz w:val="28"/>
          <w:szCs w:val="28"/>
        </w:rPr>
        <w:t xml:space="preserve"> </w:t>
      </w:r>
      <w:proofErr w:type="gramStart"/>
      <w:r w:rsidRPr="004D4BC9">
        <w:rPr>
          <w:rFonts w:ascii="Times New Roman" w:eastAsia="Times New Roman" w:hAnsi="Times New Roman" w:cs="Times New Roman"/>
          <w:b/>
          <w:bCs/>
          <w:color w:val="000000"/>
          <w:sz w:val="28"/>
          <w:szCs w:val="28"/>
        </w:rPr>
        <w:t>Điều khoản thi hành</w:t>
      </w:r>
      <w:bookmarkEnd w:id="2"/>
      <w:r w:rsidR="00A94B09">
        <w:rPr>
          <w:rFonts w:ascii="Times New Roman" w:eastAsia="Times New Roman" w:hAnsi="Times New Roman" w:cs="Times New Roman"/>
          <w:b/>
          <w:bCs/>
          <w:color w:val="000000"/>
          <w:sz w:val="28"/>
          <w:szCs w:val="28"/>
        </w:rPr>
        <w:t>.</w:t>
      </w:r>
      <w:proofErr w:type="gramEnd"/>
    </w:p>
    <w:p w:rsidR="00FE09AC" w:rsidRDefault="004D4BC9" w:rsidP="00A94B09">
      <w:pPr>
        <w:shd w:val="clear" w:color="auto" w:fill="FFFFFF"/>
        <w:spacing w:after="0" w:line="312" w:lineRule="auto"/>
        <w:ind w:firstLine="720"/>
        <w:jc w:val="both"/>
        <w:rPr>
          <w:rFonts w:ascii="Times New Roman" w:eastAsia="Times New Roman" w:hAnsi="Times New Roman" w:cs="Times New Roman"/>
          <w:color w:val="000000"/>
          <w:sz w:val="28"/>
          <w:szCs w:val="28"/>
        </w:rPr>
      </w:pPr>
      <w:proofErr w:type="gramStart"/>
      <w:r w:rsidRPr="004D4BC9">
        <w:rPr>
          <w:rFonts w:ascii="Times New Roman" w:eastAsia="Times New Roman" w:hAnsi="Times New Roman" w:cs="Times New Roman"/>
          <w:color w:val="000000"/>
          <w:sz w:val="28"/>
          <w:szCs w:val="28"/>
        </w:rPr>
        <w:t xml:space="preserve">Quy định này có 4 Chương, </w:t>
      </w:r>
      <w:r>
        <w:rPr>
          <w:rFonts w:ascii="Times New Roman" w:eastAsia="Times New Roman" w:hAnsi="Times New Roman" w:cs="Times New Roman"/>
          <w:color w:val="000000"/>
          <w:sz w:val="28"/>
          <w:szCs w:val="28"/>
        </w:rPr>
        <w:t>13</w:t>
      </w:r>
      <w:r w:rsidRPr="004D4BC9">
        <w:rPr>
          <w:rFonts w:ascii="Times New Roman" w:eastAsia="Times New Roman" w:hAnsi="Times New Roman" w:cs="Times New Roman"/>
          <w:color w:val="000000"/>
          <w:sz w:val="28"/>
          <w:szCs w:val="28"/>
        </w:rPr>
        <w:t xml:space="preserve"> Điều.</w:t>
      </w:r>
      <w:proofErr w:type="gramEnd"/>
      <w:r w:rsidRPr="004D4BC9">
        <w:rPr>
          <w:rFonts w:ascii="Times New Roman" w:eastAsia="Times New Roman" w:hAnsi="Times New Roman" w:cs="Times New Roman"/>
          <w:color w:val="000000"/>
          <w:sz w:val="28"/>
          <w:szCs w:val="28"/>
        </w:rPr>
        <w:t xml:space="preserve"> Trong quá trình triển khai thực hiện nếu có khó khăn, vướng mắc đề nghị đơn vị phản ánh kịp thời về </w:t>
      </w:r>
      <w:r>
        <w:rPr>
          <w:rFonts w:ascii="Times New Roman" w:eastAsia="Times New Roman" w:hAnsi="Times New Roman" w:cs="Times New Roman"/>
          <w:color w:val="000000"/>
          <w:sz w:val="28"/>
          <w:szCs w:val="28"/>
        </w:rPr>
        <w:t xml:space="preserve">Phòng </w:t>
      </w:r>
      <w:r w:rsidRPr="004D4BC9">
        <w:rPr>
          <w:rFonts w:ascii="Times New Roman" w:eastAsia="Times New Roman" w:hAnsi="Times New Roman" w:cs="Times New Roman"/>
          <w:color w:val="000000"/>
          <w:sz w:val="28"/>
          <w:szCs w:val="28"/>
        </w:rPr>
        <w:t>Tổ chức</w:t>
      </w:r>
      <w:r w:rsidR="004C51A7">
        <w:rPr>
          <w:rFonts w:ascii="Times New Roman" w:eastAsia="Times New Roman" w:hAnsi="Times New Roman" w:cs="Times New Roman"/>
          <w:color w:val="000000"/>
          <w:sz w:val="28"/>
          <w:szCs w:val="28"/>
        </w:rPr>
        <w:t>-</w:t>
      </w:r>
      <w:r w:rsidRPr="004D4BC9">
        <w:rPr>
          <w:rFonts w:ascii="Times New Roman" w:eastAsia="Times New Roman" w:hAnsi="Times New Roman" w:cs="Times New Roman"/>
          <w:color w:val="000000"/>
          <w:sz w:val="28"/>
          <w:szCs w:val="28"/>
        </w:rPr>
        <w:t xml:space="preserve"> </w:t>
      </w:r>
      <w:r w:rsidR="004C51A7">
        <w:rPr>
          <w:rFonts w:ascii="Times New Roman" w:eastAsia="Times New Roman" w:hAnsi="Times New Roman" w:cs="Times New Roman"/>
          <w:color w:val="000000"/>
          <w:sz w:val="28"/>
          <w:szCs w:val="28"/>
        </w:rPr>
        <w:t>C</w:t>
      </w:r>
      <w:r w:rsidRPr="004D4BC9">
        <w:rPr>
          <w:rFonts w:ascii="Times New Roman" w:eastAsia="Times New Roman" w:hAnsi="Times New Roman" w:cs="Times New Roman"/>
          <w:color w:val="000000"/>
          <w:sz w:val="28"/>
          <w:szCs w:val="28"/>
        </w:rPr>
        <w:t xml:space="preserve">án bộ </w:t>
      </w:r>
      <w:r w:rsidR="00A94B09">
        <w:rPr>
          <w:rFonts w:ascii="Times New Roman" w:eastAsia="Times New Roman" w:hAnsi="Times New Roman" w:cs="Times New Roman"/>
          <w:color w:val="000000"/>
          <w:sz w:val="28"/>
          <w:szCs w:val="28"/>
        </w:rPr>
        <w:br/>
      </w:r>
      <w:r w:rsidRPr="004D4BC9">
        <w:rPr>
          <w:rFonts w:ascii="Times New Roman" w:eastAsia="Times New Roman" w:hAnsi="Times New Roman" w:cs="Times New Roman"/>
          <w:color w:val="000000"/>
          <w:sz w:val="28"/>
          <w:szCs w:val="28"/>
        </w:rPr>
        <w:t xml:space="preserve">để tổng hợp, báo cáo </w:t>
      </w:r>
      <w:r>
        <w:rPr>
          <w:rFonts w:ascii="Times New Roman" w:eastAsia="Times New Roman" w:hAnsi="Times New Roman" w:cs="Times New Roman"/>
          <w:color w:val="000000"/>
          <w:sz w:val="28"/>
          <w:szCs w:val="28"/>
        </w:rPr>
        <w:t xml:space="preserve">Giám đốc Sở </w:t>
      </w:r>
      <w:r w:rsidRPr="004D4BC9">
        <w:rPr>
          <w:rFonts w:ascii="Times New Roman" w:eastAsia="Times New Roman" w:hAnsi="Times New Roman" w:cs="Times New Roman"/>
          <w:color w:val="000000"/>
          <w:sz w:val="28"/>
          <w:szCs w:val="28"/>
        </w:rPr>
        <w:t>xem</w:t>
      </w:r>
      <w:r>
        <w:rPr>
          <w:rFonts w:ascii="Times New Roman" w:eastAsia="Times New Roman" w:hAnsi="Times New Roman" w:cs="Times New Roman"/>
          <w:color w:val="000000"/>
          <w:sz w:val="28"/>
          <w:szCs w:val="28"/>
        </w:rPr>
        <w:t xml:space="preserve"> xét</w:t>
      </w:r>
      <w:r w:rsidR="00436145">
        <w:rPr>
          <w:rFonts w:ascii="Times New Roman" w:eastAsia="Times New Roman" w:hAnsi="Times New Roman" w:cs="Times New Roman"/>
          <w:color w:val="000000"/>
          <w:sz w:val="28"/>
          <w:szCs w:val="28"/>
        </w:rPr>
        <w:t>,</w:t>
      </w:r>
      <w:r w:rsidRPr="004D4BC9">
        <w:rPr>
          <w:rFonts w:ascii="Times New Roman" w:eastAsia="Times New Roman" w:hAnsi="Times New Roman" w:cs="Times New Roman"/>
          <w:color w:val="000000"/>
          <w:sz w:val="28"/>
          <w:szCs w:val="28"/>
        </w:rPr>
        <w:t xml:space="preserve"> bổ sung, sửa đổi./.</w:t>
      </w:r>
    </w:p>
    <w:p w:rsidR="00417246" w:rsidRPr="00417246" w:rsidRDefault="00417246" w:rsidP="00417246">
      <w:pPr>
        <w:shd w:val="clear" w:color="auto" w:fill="FFFFFF"/>
        <w:spacing w:after="0" w:line="312" w:lineRule="auto"/>
        <w:jc w:val="both"/>
        <w:rPr>
          <w:rFonts w:ascii="Times New Roman" w:eastAsia="Times New Roman" w:hAnsi="Times New Roman" w:cs="Times New Roman"/>
          <w:color w:val="000000"/>
          <w:sz w:val="28"/>
          <w:szCs w:val="28"/>
        </w:rPr>
      </w:pPr>
    </w:p>
    <w:p w:rsidR="00FE09AC" w:rsidRPr="002B2F3B" w:rsidRDefault="00FE09AC" w:rsidP="00417246">
      <w:pPr>
        <w:spacing w:after="0" w:line="312" w:lineRule="auto"/>
        <w:ind w:left="2160" w:firstLine="720"/>
        <w:jc w:val="both"/>
        <w:rPr>
          <w:rFonts w:ascii="Times New Roman" w:hAnsi="Times New Roman" w:cs="Times New Roman"/>
          <w:sz w:val="28"/>
          <w:szCs w:val="28"/>
        </w:rPr>
      </w:pPr>
      <w:r>
        <w:rPr>
          <w:rFonts w:ascii="Times New Roman" w:hAnsi="Times New Roman" w:cs="Times New Roman"/>
          <w:sz w:val="28"/>
          <w:szCs w:val="28"/>
        </w:rPr>
        <w:t>_________________________</w:t>
      </w:r>
      <w:r w:rsidR="00417246">
        <w:rPr>
          <w:rFonts w:ascii="Times New Roman" w:hAnsi="Times New Roman" w:cs="Times New Roman"/>
          <w:sz w:val="28"/>
          <w:szCs w:val="28"/>
        </w:rPr>
        <w:t>.-</w:t>
      </w:r>
    </w:p>
    <w:sectPr w:rsidR="00FE09AC" w:rsidRPr="002B2F3B" w:rsidSect="00EE7270">
      <w:pgSz w:w="12240" w:h="15840"/>
      <w:pgMar w:top="271" w:right="990" w:bottom="709" w:left="1440" w:header="142" w:footer="138"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D61EB" w:rsidRDefault="001D61EB" w:rsidP="007F1CAB">
      <w:pPr>
        <w:spacing w:after="0" w:line="240" w:lineRule="auto"/>
      </w:pPr>
      <w:r>
        <w:separator/>
      </w:r>
    </w:p>
  </w:endnote>
  <w:endnote w:type="continuationSeparator" w:id="0">
    <w:p w:rsidR="001D61EB" w:rsidRDefault="001D61EB" w:rsidP="007F1C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55881785"/>
      <w:docPartObj>
        <w:docPartGallery w:val="Page Numbers (Bottom of Page)"/>
        <w:docPartUnique/>
      </w:docPartObj>
    </w:sdtPr>
    <w:sdtEndPr>
      <w:rPr>
        <w:noProof/>
      </w:rPr>
    </w:sdtEndPr>
    <w:sdtContent>
      <w:p w:rsidR="007F73D6" w:rsidRDefault="007F73D6">
        <w:pPr>
          <w:pStyle w:val="Footer"/>
          <w:jc w:val="center"/>
        </w:pPr>
        <w:r>
          <w:fldChar w:fldCharType="begin"/>
        </w:r>
        <w:r>
          <w:instrText xml:space="preserve"> PAGE   \* MERGEFORMAT </w:instrText>
        </w:r>
        <w:r>
          <w:fldChar w:fldCharType="separate"/>
        </w:r>
        <w:r w:rsidR="005D15A9">
          <w:rPr>
            <w:noProof/>
          </w:rPr>
          <w:t>2</w:t>
        </w:r>
        <w:r>
          <w:rPr>
            <w:noProof/>
          </w:rPr>
          <w:fldChar w:fldCharType="end"/>
        </w:r>
      </w:p>
    </w:sdtContent>
  </w:sdt>
  <w:p w:rsidR="006651E1" w:rsidRDefault="006651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D61EB" w:rsidRDefault="001D61EB" w:rsidP="007F1CAB">
      <w:pPr>
        <w:spacing w:after="0" w:line="240" w:lineRule="auto"/>
      </w:pPr>
      <w:r>
        <w:separator/>
      </w:r>
    </w:p>
  </w:footnote>
  <w:footnote w:type="continuationSeparator" w:id="0">
    <w:p w:rsidR="001D61EB" w:rsidRDefault="001D61EB" w:rsidP="007F1CA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19985833"/>
      <w:docPartObj>
        <w:docPartGallery w:val="Page Numbers (Top of Page)"/>
        <w:docPartUnique/>
      </w:docPartObj>
    </w:sdtPr>
    <w:sdtEndPr>
      <w:rPr>
        <w:noProof/>
      </w:rPr>
    </w:sdtEndPr>
    <w:sdtContent>
      <w:p w:rsidR="007F1CAB" w:rsidRDefault="006651E1" w:rsidP="006651E1">
        <w:pPr>
          <w:pStyle w:val="Header"/>
          <w:tabs>
            <w:tab w:val="left" w:pos="4758"/>
            <w:tab w:val="center" w:pos="4905"/>
          </w:tabs>
        </w:pPr>
        <w:r>
          <w:tab/>
        </w:r>
        <w:r>
          <w:tab/>
        </w:r>
      </w:p>
    </w:sdtContent>
  </w:sdt>
  <w:p w:rsidR="007F1CAB" w:rsidRDefault="006651E1" w:rsidP="006651E1">
    <w:pPr>
      <w:pStyle w:val="Header"/>
      <w:tabs>
        <w:tab w:val="clear" w:pos="4680"/>
        <w:tab w:val="clear" w:pos="9360"/>
        <w:tab w:val="left" w:pos="914"/>
      </w:tabs>
    </w:pP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F3B"/>
    <w:rsid w:val="00030E5B"/>
    <w:rsid w:val="00053C15"/>
    <w:rsid w:val="000A662C"/>
    <w:rsid w:val="000C25FD"/>
    <w:rsid w:val="001139F8"/>
    <w:rsid w:val="00120A81"/>
    <w:rsid w:val="00133DA3"/>
    <w:rsid w:val="001406A9"/>
    <w:rsid w:val="00160AD4"/>
    <w:rsid w:val="001A1F96"/>
    <w:rsid w:val="001A7B3A"/>
    <w:rsid w:val="001C2CB6"/>
    <w:rsid w:val="001D61EB"/>
    <w:rsid w:val="001E32CD"/>
    <w:rsid w:val="00260FFE"/>
    <w:rsid w:val="002B2F3B"/>
    <w:rsid w:val="00343A2E"/>
    <w:rsid w:val="003449A0"/>
    <w:rsid w:val="00417246"/>
    <w:rsid w:val="00436145"/>
    <w:rsid w:val="00450A61"/>
    <w:rsid w:val="00451B5C"/>
    <w:rsid w:val="00473D4E"/>
    <w:rsid w:val="00484048"/>
    <w:rsid w:val="004C51A7"/>
    <w:rsid w:val="004D4BC9"/>
    <w:rsid w:val="0050603E"/>
    <w:rsid w:val="00515DED"/>
    <w:rsid w:val="005C1B19"/>
    <w:rsid w:val="005D15A9"/>
    <w:rsid w:val="005E4751"/>
    <w:rsid w:val="006005C7"/>
    <w:rsid w:val="006651E1"/>
    <w:rsid w:val="00687C33"/>
    <w:rsid w:val="007C4925"/>
    <w:rsid w:val="007E30CF"/>
    <w:rsid w:val="007F1CAB"/>
    <w:rsid w:val="007F73D6"/>
    <w:rsid w:val="008143C7"/>
    <w:rsid w:val="00824312"/>
    <w:rsid w:val="00855FF9"/>
    <w:rsid w:val="00873650"/>
    <w:rsid w:val="00881ED4"/>
    <w:rsid w:val="00894369"/>
    <w:rsid w:val="008C6E82"/>
    <w:rsid w:val="00924E47"/>
    <w:rsid w:val="00996DC7"/>
    <w:rsid w:val="009D5CEE"/>
    <w:rsid w:val="009E1251"/>
    <w:rsid w:val="009E6F01"/>
    <w:rsid w:val="00A94B09"/>
    <w:rsid w:val="00BB0C79"/>
    <w:rsid w:val="00BF6C14"/>
    <w:rsid w:val="00C04F64"/>
    <w:rsid w:val="00C429A7"/>
    <w:rsid w:val="00C55C72"/>
    <w:rsid w:val="00D23176"/>
    <w:rsid w:val="00D57949"/>
    <w:rsid w:val="00D80723"/>
    <w:rsid w:val="00E12889"/>
    <w:rsid w:val="00E472F9"/>
    <w:rsid w:val="00E54863"/>
    <w:rsid w:val="00EA1A6F"/>
    <w:rsid w:val="00EE7270"/>
    <w:rsid w:val="00EF2D75"/>
    <w:rsid w:val="00F061E3"/>
    <w:rsid w:val="00F4567F"/>
    <w:rsid w:val="00F661ED"/>
    <w:rsid w:val="00F97A6C"/>
    <w:rsid w:val="00FB3FD1"/>
    <w:rsid w:val="00FE09AC"/>
    <w:rsid w:val="00FE69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F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0A81"/>
    <w:pPr>
      <w:ind w:left="720"/>
      <w:contextualSpacing/>
    </w:pPr>
  </w:style>
  <w:style w:type="paragraph" w:styleId="Header">
    <w:name w:val="header"/>
    <w:basedOn w:val="Normal"/>
    <w:link w:val="HeaderChar"/>
    <w:uiPriority w:val="99"/>
    <w:unhideWhenUsed/>
    <w:rsid w:val="007F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AB"/>
  </w:style>
  <w:style w:type="paragraph" w:styleId="Footer">
    <w:name w:val="footer"/>
    <w:basedOn w:val="Normal"/>
    <w:link w:val="FooterChar"/>
    <w:uiPriority w:val="99"/>
    <w:unhideWhenUsed/>
    <w:rsid w:val="007F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AB"/>
  </w:style>
  <w:style w:type="paragraph" w:styleId="BalloonText">
    <w:name w:val="Balloon Text"/>
    <w:basedOn w:val="Normal"/>
    <w:link w:val="BalloonTextChar"/>
    <w:uiPriority w:val="99"/>
    <w:semiHidden/>
    <w:unhideWhenUsed/>
    <w:rsid w:val="007F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AB"/>
    <w:rPr>
      <w:rFonts w:ascii="Segoe UI" w:hAnsi="Segoe UI" w:cs="Segoe UI"/>
      <w:sz w:val="18"/>
      <w:szCs w:val="18"/>
    </w:rPr>
  </w:style>
  <w:style w:type="paragraph" w:styleId="NoSpacing">
    <w:name w:val="No Spacing"/>
    <w:link w:val="NoSpacingChar"/>
    <w:uiPriority w:val="1"/>
    <w:qFormat/>
    <w:rsid w:val="00D579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949"/>
    <w:rPr>
      <w:rFonts w:eastAsiaTheme="minorEastAsia"/>
      <w:lang w:eastAsia="ja-JP"/>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B2F3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120A81"/>
    <w:pPr>
      <w:ind w:left="720"/>
      <w:contextualSpacing/>
    </w:pPr>
  </w:style>
  <w:style w:type="paragraph" w:styleId="Header">
    <w:name w:val="header"/>
    <w:basedOn w:val="Normal"/>
    <w:link w:val="HeaderChar"/>
    <w:uiPriority w:val="99"/>
    <w:unhideWhenUsed/>
    <w:rsid w:val="007F1CA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F1CAB"/>
  </w:style>
  <w:style w:type="paragraph" w:styleId="Footer">
    <w:name w:val="footer"/>
    <w:basedOn w:val="Normal"/>
    <w:link w:val="FooterChar"/>
    <w:uiPriority w:val="99"/>
    <w:unhideWhenUsed/>
    <w:rsid w:val="007F1CA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F1CAB"/>
  </w:style>
  <w:style w:type="paragraph" w:styleId="BalloonText">
    <w:name w:val="Balloon Text"/>
    <w:basedOn w:val="Normal"/>
    <w:link w:val="BalloonTextChar"/>
    <w:uiPriority w:val="99"/>
    <w:semiHidden/>
    <w:unhideWhenUsed/>
    <w:rsid w:val="007F1CA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1CAB"/>
    <w:rPr>
      <w:rFonts w:ascii="Segoe UI" w:hAnsi="Segoe UI" w:cs="Segoe UI"/>
      <w:sz w:val="18"/>
      <w:szCs w:val="18"/>
    </w:rPr>
  </w:style>
  <w:style w:type="paragraph" w:styleId="NoSpacing">
    <w:name w:val="No Spacing"/>
    <w:link w:val="NoSpacingChar"/>
    <w:uiPriority w:val="1"/>
    <w:qFormat/>
    <w:rsid w:val="00D57949"/>
    <w:pPr>
      <w:spacing w:after="0" w:line="240" w:lineRule="auto"/>
    </w:pPr>
    <w:rPr>
      <w:rFonts w:eastAsiaTheme="minorEastAsia"/>
      <w:lang w:eastAsia="ja-JP"/>
    </w:rPr>
  </w:style>
  <w:style w:type="character" w:customStyle="1" w:styleId="NoSpacingChar">
    <w:name w:val="No Spacing Char"/>
    <w:basedOn w:val="DefaultParagraphFont"/>
    <w:link w:val="NoSpacing"/>
    <w:uiPriority w:val="1"/>
    <w:rsid w:val="00D57949"/>
    <w:rPr>
      <w:rFonts w:eastAsiaTheme="minorEastAsia"/>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12229">
      <w:bodyDiv w:val="1"/>
      <w:marLeft w:val="0"/>
      <w:marRight w:val="0"/>
      <w:marTop w:val="0"/>
      <w:marBottom w:val="0"/>
      <w:divBdr>
        <w:top w:val="none" w:sz="0" w:space="0" w:color="auto"/>
        <w:left w:val="none" w:sz="0" w:space="0" w:color="auto"/>
        <w:bottom w:val="none" w:sz="0" w:space="0" w:color="auto"/>
        <w:right w:val="none" w:sz="0" w:space="0" w:color="auto"/>
      </w:divBdr>
    </w:div>
    <w:div w:id="398213107">
      <w:bodyDiv w:val="1"/>
      <w:marLeft w:val="0"/>
      <w:marRight w:val="0"/>
      <w:marTop w:val="0"/>
      <w:marBottom w:val="0"/>
      <w:divBdr>
        <w:top w:val="none" w:sz="0" w:space="0" w:color="auto"/>
        <w:left w:val="none" w:sz="0" w:space="0" w:color="auto"/>
        <w:bottom w:val="none" w:sz="0" w:space="0" w:color="auto"/>
        <w:right w:val="none" w:sz="0" w:space="0" w:color="auto"/>
      </w:divBdr>
      <w:divsChild>
        <w:div w:id="989410300">
          <w:marLeft w:val="0"/>
          <w:marRight w:val="0"/>
          <w:marTop w:val="0"/>
          <w:marBottom w:val="0"/>
          <w:divBdr>
            <w:top w:val="none" w:sz="0" w:space="0" w:color="auto"/>
            <w:left w:val="none" w:sz="0" w:space="0" w:color="auto"/>
            <w:bottom w:val="none" w:sz="0" w:space="0" w:color="auto"/>
            <w:right w:val="none" w:sz="0" w:space="0" w:color="auto"/>
          </w:divBdr>
          <w:divsChild>
            <w:div w:id="273906391">
              <w:marLeft w:val="0"/>
              <w:marRight w:val="0"/>
              <w:marTop w:val="0"/>
              <w:marBottom w:val="0"/>
              <w:divBdr>
                <w:top w:val="none" w:sz="0" w:space="0" w:color="auto"/>
                <w:left w:val="none" w:sz="0" w:space="0" w:color="auto"/>
                <w:bottom w:val="none" w:sz="0" w:space="0" w:color="auto"/>
                <w:right w:val="none" w:sz="0" w:space="0" w:color="auto"/>
              </w:divBdr>
              <w:divsChild>
                <w:div w:id="1836451677">
                  <w:marLeft w:val="0"/>
                  <w:marRight w:val="0"/>
                  <w:marTop w:val="0"/>
                  <w:marBottom w:val="0"/>
                  <w:divBdr>
                    <w:top w:val="single" w:sz="12" w:space="11" w:color="F89B1A"/>
                    <w:left w:val="single" w:sz="6" w:space="8" w:color="C8D4DB"/>
                    <w:bottom w:val="none" w:sz="0" w:space="0" w:color="auto"/>
                    <w:right w:val="single" w:sz="6" w:space="8" w:color="C8D4DB"/>
                  </w:divBdr>
                  <w:divsChild>
                    <w:div w:id="1633167869">
                      <w:marLeft w:val="0"/>
                      <w:marRight w:val="0"/>
                      <w:marTop w:val="0"/>
                      <w:marBottom w:val="0"/>
                      <w:divBdr>
                        <w:top w:val="none" w:sz="0" w:space="0" w:color="auto"/>
                        <w:left w:val="none" w:sz="0" w:space="0" w:color="auto"/>
                        <w:bottom w:val="none" w:sz="0" w:space="0" w:color="auto"/>
                        <w:right w:val="none" w:sz="0" w:space="0" w:color="auto"/>
                      </w:divBdr>
                      <w:divsChild>
                        <w:div w:id="1386106608">
                          <w:marLeft w:val="0"/>
                          <w:marRight w:val="0"/>
                          <w:marTop w:val="0"/>
                          <w:marBottom w:val="0"/>
                          <w:divBdr>
                            <w:top w:val="none" w:sz="0" w:space="0" w:color="auto"/>
                            <w:left w:val="none" w:sz="0" w:space="0" w:color="auto"/>
                            <w:bottom w:val="none" w:sz="0" w:space="0" w:color="auto"/>
                            <w:right w:val="none" w:sz="0" w:space="0" w:color="auto"/>
                          </w:divBdr>
                          <w:divsChild>
                            <w:div w:id="958950216">
                              <w:marLeft w:val="0"/>
                              <w:marRight w:val="225"/>
                              <w:marTop w:val="0"/>
                              <w:marBottom w:val="0"/>
                              <w:divBdr>
                                <w:top w:val="none" w:sz="0" w:space="0" w:color="auto"/>
                                <w:left w:val="none" w:sz="0" w:space="0" w:color="auto"/>
                                <w:bottom w:val="none" w:sz="0" w:space="0" w:color="auto"/>
                                <w:right w:val="none" w:sz="0" w:space="0" w:color="auto"/>
                              </w:divBdr>
                              <w:divsChild>
                                <w:div w:id="819422914">
                                  <w:marLeft w:val="0"/>
                                  <w:marRight w:val="0"/>
                                  <w:marTop w:val="0"/>
                                  <w:marBottom w:val="0"/>
                                  <w:divBdr>
                                    <w:top w:val="none" w:sz="0" w:space="0" w:color="auto"/>
                                    <w:left w:val="none" w:sz="0" w:space="0" w:color="auto"/>
                                    <w:bottom w:val="none" w:sz="0" w:space="0" w:color="auto"/>
                                    <w:right w:val="none" w:sz="0" w:space="0" w:color="auto"/>
                                  </w:divBdr>
                                  <w:divsChild>
                                    <w:div w:id="420874375">
                                      <w:marLeft w:val="0"/>
                                      <w:marRight w:val="0"/>
                                      <w:marTop w:val="0"/>
                                      <w:marBottom w:val="0"/>
                                      <w:divBdr>
                                        <w:top w:val="none" w:sz="0" w:space="0" w:color="auto"/>
                                        <w:left w:val="none" w:sz="0" w:space="0" w:color="auto"/>
                                        <w:bottom w:val="none" w:sz="0" w:space="0" w:color="auto"/>
                                        <w:right w:val="none" w:sz="0" w:space="0" w:color="auto"/>
                                      </w:divBdr>
                                      <w:divsChild>
                                        <w:div w:id="682559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1561709">
      <w:bodyDiv w:val="1"/>
      <w:marLeft w:val="0"/>
      <w:marRight w:val="0"/>
      <w:marTop w:val="0"/>
      <w:marBottom w:val="0"/>
      <w:divBdr>
        <w:top w:val="none" w:sz="0" w:space="0" w:color="auto"/>
        <w:left w:val="none" w:sz="0" w:space="0" w:color="auto"/>
        <w:bottom w:val="none" w:sz="0" w:space="0" w:color="auto"/>
        <w:right w:val="none" w:sz="0" w:space="0" w:color="auto"/>
      </w:divBdr>
      <w:divsChild>
        <w:div w:id="511333274">
          <w:marLeft w:val="0"/>
          <w:marRight w:val="0"/>
          <w:marTop w:val="0"/>
          <w:marBottom w:val="0"/>
          <w:divBdr>
            <w:top w:val="none" w:sz="0" w:space="0" w:color="auto"/>
            <w:left w:val="none" w:sz="0" w:space="0" w:color="auto"/>
            <w:bottom w:val="none" w:sz="0" w:space="0" w:color="auto"/>
            <w:right w:val="none" w:sz="0" w:space="0" w:color="auto"/>
          </w:divBdr>
          <w:divsChild>
            <w:div w:id="1367022091">
              <w:marLeft w:val="0"/>
              <w:marRight w:val="0"/>
              <w:marTop w:val="0"/>
              <w:marBottom w:val="0"/>
              <w:divBdr>
                <w:top w:val="none" w:sz="0" w:space="0" w:color="auto"/>
                <w:left w:val="none" w:sz="0" w:space="0" w:color="auto"/>
                <w:bottom w:val="none" w:sz="0" w:space="0" w:color="auto"/>
                <w:right w:val="none" w:sz="0" w:space="0" w:color="auto"/>
              </w:divBdr>
              <w:divsChild>
                <w:div w:id="274674847">
                  <w:marLeft w:val="0"/>
                  <w:marRight w:val="0"/>
                  <w:marTop w:val="0"/>
                  <w:marBottom w:val="0"/>
                  <w:divBdr>
                    <w:top w:val="single" w:sz="12" w:space="11" w:color="F89B1A"/>
                    <w:left w:val="single" w:sz="6" w:space="8" w:color="C8D4DB"/>
                    <w:bottom w:val="none" w:sz="0" w:space="0" w:color="auto"/>
                    <w:right w:val="single" w:sz="6" w:space="8" w:color="C8D4DB"/>
                  </w:divBdr>
                  <w:divsChild>
                    <w:div w:id="1485077857">
                      <w:marLeft w:val="0"/>
                      <w:marRight w:val="0"/>
                      <w:marTop w:val="0"/>
                      <w:marBottom w:val="0"/>
                      <w:divBdr>
                        <w:top w:val="none" w:sz="0" w:space="0" w:color="auto"/>
                        <w:left w:val="none" w:sz="0" w:space="0" w:color="auto"/>
                        <w:bottom w:val="none" w:sz="0" w:space="0" w:color="auto"/>
                        <w:right w:val="none" w:sz="0" w:space="0" w:color="auto"/>
                      </w:divBdr>
                      <w:divsChild>
                        <w:div w:id="1111319288">
                          <w:marLeft w:val="0"/>
                          <w:marRight w:val="0"/>
                          <w:marTop w:val="0"/>
                          <w:marBottom w:val="0"/>
                          <w:divBdr>
                            <w:top w:val="none" w:sz="0" w:space="0" w:color="auto"/>
                            <w:left w:val="none" w:sz="0" w:space="0" w:color="auto"/>
                            <w:bottom w:val="none" w:sz="0" w:space="0" w:color="auto"/>
                            <w:right w:val="none" w:sz="0" w:space="0" w:color="auto"/>
                          </w:divBdr>
                          <w:divsChild>
                            <w:div w:id="1556429533">
                              <w:marLeft w:val="0"/>
                              <w:marRight w:val="225"/>
                              <w:marTop w:val="0"/>
                              <w:marBottom w:val="0"/>
                              <w:divBdr>
                                <w:top w:val="none" w:sz="0" w:space="0" w:color="auto"/>
                                <w:left w:val="none" w:sz="0" w:space="0" w:color="auto"/>
                                <w:bottom w:val="none" w:sz="0" w:space="0" w:color="auto"/>
                                <w:right w:val="none" w:sz="0" w:space="0" w:color="auto"/>
                              </w:divBdr>
                              <w:divsChild>
                                <w:div w:id="1808359006">
                                  <w:marLeft w:val="0"/>
                                  <w:marRight w:val="0"/>
                                  <w:marTop w:val="0"/>
                                  <w:marBottom w:val="0"/>
                                  <w:divBdr>
                                    <w:top w:val="none" w:sz="0" w:space="0" w:color="auto"/>
                                    <w:left w:val="none" w:sz="0" w:space="0" w:color="auto"/>
                                    <w:bottom w:val="none" w:sz="0" w:space="0" w:color="auto"/>
                                    <w:right w:val="none" w:sz="0" w:space="0" w:color="auto"/>
                                  </w:divBdr>
                                  <w:divsChild>
                                    <w:div w:id="1380782618">
                                      <w:marLeft w:val="0"/>
                                      <w:marRight w:val="0"/>
                                      <w:marTop w:val="0"/>
                                      <w:marBottom w:val="0"/>
                                      <w:divBdr>
                                        <w:top w:val="none" w:sz="0" w:space="0" w:color="auto"/>
                                        <w:left w:val="none" w:sz="0" w:space="0" w:color="auto"/>
                                        <w:bottom w:val="none" w:sz="0" w:space="0" w:color="auto"/>
                                        <w:right w:val="none" w:sz="0" w:space="0" w:color="auto"/>
                                      </w:divBdr>
                                      <w:divsChild>
                                        <w:div w:id="1190796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7594207">
      <w:bodyDiv w:val="1"/>
      <w:marLeft w:val="0"/>
      <w:marRight w:val="0"/>
      <w:marTop w:val="0"/>
      <w:marBottom w:val="0"/>
      <w:divBdr>
        <w:top w:val="none" w:sz="0" w:space="0" w:color="auto"/>
        <w:left w:val="none" w:sz="0" w:space="0" w:color="auto"/>
        <w:bottom w:val="none" w:sz="0" w:space="0" w:color="auto"/>
        <w:right w:val="none" w:sz="0" w:space="0" w:color="auto"/>
      </w:divBdr>
      <w:divsChild>
        <w:div w:id="1965962943">
          <w:marLeft w:val="0"/>
          <w:marRight w:val="0"/>
          <w:marTop w:val="0"/>
          <w:marBottom w:val="0"/>
          <w:divBdr>
            <w:top w:val="none" w:sz="0" w:space="0" w:color="auto"/>
            <w:left w:val="none" w:sz="0" w:space="0" w:color="auto"/>
            <w:bottom w:val="none" w:sz="0" w:space="0" w:color="auto"/>
            <w:right w:val="none" w:sz="0" w:space="0" w:color="auto"/>
          </w:divBdr>
          <w:divsChild>
            <w:div w:id="2136167653">
              <w:marLeft w:val="0"/>
              <w:marRight w:val="0"/>
              <w:marTop w:val="0"/>
              <w:marBottom w:val="0"/>
              <w:divBdr>
                <w:top w:val="none" w:sz="0" w:space="0" w:color="auto"/>
                <w:left w:val="none" w:sz="0" w:space="0" w:color="auto"/>
                <w:bottom w:val="none" w:sz="0" w:space="0" w:color="auto"/>
                <w:right w:val="none" w:sz="0" w:space="0" w:color="auto"/>
              </w:divBdr>
              <w:divsChild>
                <w:div w:id="398938251">
                  <w:marLeft w:val="0"/>
                  <w:marRight w:val="0"/>
                  <w:marTop w:val="0"/>
                  <w:marBottom w:val="0"/>
                  <w:divBdr>
                    <w:top w:val="single" w:sz="12" w:space="11" w:color="F89B1A"/>
                    <w:left w:val="single" w:sz="6" w:space="8" w:color="C8D4DB"/>
                    <w:bottom w:val="none" w:sz="0" w:space="0" w:color="auto"/>
                    <w:right w:val="single" w:sz="6" w:space="8" w:color="C8D4DB"/>
                  </w:divBdr>
                  <w:divsChild>
                    <w:div w:id="1568345500">
                      <w:marLeft w:val="0"/>
                      <w:marRight w:val="0"/>
                      <w:marTop w:val="0"/>
                      <w:marBottom w:val="0"/>
                      <w:divBdr>
                        <w:top w:val="none" w:sz="0" w:space="0" w:color="auto"/>
                        <w:left w:val="none" w:sz="0" w:space="0" w:color="auto"/>
                        <w:bottom w:val="none" w:sz="0" w:space="0" w:color="auto"/>
                        <w:right w:val="none" w:sz="0" w:space="0" w:color="auto"/>
                      </w:divBdr>
                      <w:divsChild>
                        <w:div w:id="71006986">
                          <w:marLeft w:val="0"/>
                          <w:marRight w:val="0"/>
                          <w:marTop w:val="0"/>
                          <w:marBottom w:val="0"/>
                          <w:divBdr>
                            <w:top w:val="none" w:sz="0" w:space="0" w:color="auto"/>
                            <w:left w:val="none" w:sz="0" w:space="0" w:color="auto"/>
                            <w:bottom w:val="none" w:sz="0" w:space="0" w:color="auto"/>
                            <w:right w:val="none" w:sz="0" w:space="0" w:color="auto"/>
                          </w:divBdr>
                          <w:divsChild>
                            <w:div w:id="680745390">
                              <w:marLeft w:val="0"/>
                              <w:marRight w:val="225"/>
                              <w:marTop w:val="0"/>
                              <w:marBottom w:val="0"/>
                              <w:divBdr>
                                <w:top w:val="none" w:sz="0" w:space="0" w:color="auto"/>
                                <w:left w:val="none" w:sz="0" w:space="0" w:color="auto"/>
                                <w:bottom w:val="none" w:sz="0" w:space="0" w:color="auto"/>
                                <w:right w:val="none" w:sz="0" w:space="0" w:color="auto"/>
                              </w:divBdr>
                              <w:divsChild>
                                <w:div w:id="1075126719">
                                  <w:marLeft w:val="0"/>
                                  <w:marRight w:val="0"/>
                                  <w:marTop w:val="0"/>
                                  <w:marBottom w:val="0"/>
                                  <w:divBdr>
                                    <w:top w:val="none" w:sz="0" w:space="0" w:color="auto"/>
                                    <w:left w:val="none" w:sz="0" w:space="0" w:color="auto"/>
                                    <w:bottom w:val="none" w:sz="0" w:space="0" w:color="auto"/>
                                    <w:right w:val="none" w:sz="0" w:space="0" w:color="auto"/>
                                  </w:divBdr>
                                  <w:divsChild>
                                    <w:div w:id="1720860294">
                                      <w:marLeft w:val="0"/>
                                      <w:marRight w:val="0"/>
                                      <w:marTop w:val="0"/>
                                      <w:marBottom w:val="0"/>
                                      <w:divBdr>
                                        <w:top w:val="none" w:sz="0" w:space="0" w:color="auto"/>
                                        <w:left w:val="none" w:sz="0" w:space="0" w:color="auto"/>
                                        <w:bottom w:val="none" w:sz="0" w:space="0" w:color="auto"/>
                                        <w:right w:val="none" w:sz="0" w:space="0" w:color="auto"/>
                                      </w:divBdr>
                                      <w:divsChild>
                                        <w:div w:id="1231886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18063272">
      <w:bodyDiv w:val="1"/>
      <w:marLeft w:val="0"/>
      <w:marRight w:val="0"/>
      <w:marTop w:val="0"/>
      <w:marBottom w:val="0"/>
      <w:divBdr>
        <w:top w:val="none" w:sz="0" w:space="0" w:color="auto"/>
        <w:left w:val="none" w:sz="0" w:space="0" w:color="auto"/>
        <w:bottom w:val="none" w:sz="0" w:space="0" w:color="auto"/>
        <w:right w:val="none" w:sz="0" w:space="0" w:color="auto"/>
      </w:divBdr>
      <w:divsChild>
        <w:div w:id="1031803799">
          <w:marLeft w:val="0"/>
          <w:marRight w:val="0"/>
          <w:marTop w:val="0"/>
          <w:marBottom w:val="0"/>
          <w:divBdr>
            <w:top w:val="none" w:sz="0" w:space="0" w:color="auto"/>
            <w:left w:val="none" w:sz="0" w:space="0" w:color="auto"/>
            <w:bottom w:val="none" w:sz="0" w:space="0" w:color="auto"/>
            <w:right w:val="none" w:sz="0" w:space="0" w:color="auto"/>
          </w:divBdr>
          <w:divsChild>
            <w:div w:id="1253129635">
              <w:marLeft w:val="0"/>
              <w:marRight w:val="0"/>
              <w:marTop w:val="0"/>
              <w:marBottom w:val="0"/>
              <w:divBdr>
                <w:top w:val="none" w:sz="0" w:space="0" w:color="auto"/>
                <w:left w:val="none" w:sz="0" w:space="0" w:color="auto"/>
                <w:bottom w:val="none" w:sz="0" w:space="0" w:color="auto"/>
                <w:right w:val="none" w:sz="0" w:space="0" w:color="auto"/>
              </w:divBdr>
              <w:divsChild>
                <w:div w:id="1916888473">
                  <w:marLeft w:val="0"/>
                  <w:marRight w:val="0"/>
                  <w:marTop w:val="0"/>
                  <w:marBottom w:val="0"/>
                  <w:divBdr>
                    <w:top w:val="single" w:sz="12" w:space="11" w:color="F89B1A"/>
                    <w:left w:val="single" w:sz="6" w:space="8" w:color="C8D4DB"/>
                    <w:bottom w:val="none" w:sz="0" w:space="0" w:color="auto"/>
                    <w:right w:val="single" w:sz="6" w:space="8" w:color="C8D4DB"/>
                  </w:divBdr>
                  <w:divsChild>
                    <w:div w:id="1074665260">
                      <w:marLeft w:val="0"/>
                      <w:marRight w:val="0"/>
                      <w:marTop w:val="0"/>
                      <w:marBottom w:val="0"/>
                      <w:divBdr>
                        <w:top w:val="none" w:sz="0" w:space="0" w:color="auto"/>
                        <w:left w:val="none" w:sz="0" w:space="0" w:color="auto"/>
                        <w:bottom w:val="none" w:sz="0" w:space="0" w:color="auto"/>
                        <w:right w:val="none" w:sz="0" w:space="0" w:color="auto"/>
                      </w:divBdr>
                      <w:divsChild>
                        <w:div w:id="1086225475">
                          <w:marLeft w:val="0"/>
                          <w:marRight w:val="0"/>
                          <w:marTop w:val="0"/>
                          <w:marBottom w:val="0"/>
                          <w:divBdr>
                            <w:top w:val="none" w:sz="0" w:space="0" w:color="auto"/>
                            <w:left w:val="none" w:sz="0" w:space="0" w:color="auto"/>
                            <w:bottom w:val="none" w:sz="0" w:space="0" w:color="auto"/>
                            <w:right w:val="none" w:sz="0" w:space="0" w:color="auto"/>
                          </w:divBdr>
                          <w:divsChild>
                            <w:div w:id="607548959">
                              <w:marLeft w:val="0"/>
                              <w:marRight w:val="225"/>
                              <w:marTop w:val="0"/>
                              <w:marBottom w:val="0"/>
                              <w:divBdr>
                                <w:top w:val="none" w:sz="0" w:space="0" w:color="auto"/>
                                <w:left w:val="none" w:sz="0" w:space="0" w:color="auto"/>
                                <w:bottom w:val="none" w:sz="0" w:space="0" w:color="auto"/>
                                <w:right w:val="none" w:sz="0" w:space="0" w:color="auto"/>
                              </w:divBdr>
                              <w:divsChild>
                                <w:div w:id="672295557">
                                  <w:marLeft w:val="0"/>
                                  <w:marRight w:val="0"/>
                                  <w:marTop w:val="0"/>
                                  <w:marBottom w:val="0"/>
                                  <w:divBdr>
                                    <w:top w:val="none" w:sz="0" w:space="0" w:color="auto"/>
                                    <w:left w:val="none" w:sz="0" w:space="0" w:color="auto"/>
                                    <w:bottom w:val="none" w:sz="0" w:space="0" w:color="auto"/>
                                    <w:right w:val="none" w:sz="0" w:space="0" w:color="auto"/>
                                  </w:divBdr>
                                  <w:divsChild>
                                    <w:div w:id="1094206493">
                                      <w:marLeft w:val="0"/>
                                      <w:marRight w:val="0"/>
                                      <w:marTop w:val="0"/>
                                      <w:marBottom w:val="0"/>
                                      <w:divBdr>
                                        <w:top w:val="none" w:sz="0" w:space="0" w:color="auto"/>
                                        <w:left w:val="none" w:sz="0" w:space="0" w:color="auto"/>
                                        <w:bottom w:val="none" w:sz="0" w:space="0" w:color="auto"/>
                                        <w:right w:val="none" w:sz="0" w:space="0" w:color="auto"/>
                                      </w:divBdr>
                                      <w:divsChild>
                                        <w:div w:id="243952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AA1BD-9C4C-46C4-B1D6-F7E6F05B4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295</TotalTime>
  <Pages>8</Pages>
  <Words>2101</Words>
  <Characters>11976</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Pc_Admin</dc:creator>
  <cp:lastModifiedBy>PC8</cp:lastModifiedBy>
  <cp:revision>10</cp:revision>
  <cp:lastPrinted>2018-07-12T01:05:00Z</cp:lastPrinted>
  <dcterms:created xsi:type="dcterms:W3CDTF">2018-07-11T04:05:00Z</dcterms:created>
  <dcterms:modified xsi:type="dcterms:W3CDTF">2018-07-17T08:15:00Z</dcterms:modified>
</cp:coreProperties>
</file>